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7611" w14:textId="77777777" w:rsidR="00F47ABB" w:rsidRDefault="00F47ABB">
      <w:pPr>
        <w:pStyle w:val="BodyText"/>
        <w:spacing w:before="2"/>
        <w:rPr>
          <w:sz w:val="18"/>
        </w:rPr>
      </w:pPr>
    </w:p>
    <w:p w14:paraId="1EF94032" w14:textId="1DD75167" w:rsidR="00F47ABB" w:rsidRDefault="00BE2BCD" w:rsidP="004212DB">
      <w:pPr>
        <w:spacing w:before="90"/>
        <w:ind w:right="40" w:hanging="14"/>
        <w:jc w:val="center"/>
        <w:rPr>
          <w:b/>
          <w:sz w:val="24"/>
        </w:rPr>
      </w:pPr>
      <w:r>
        <w:rPr>
          <w:b/>
          <w:sz w:val="24"/>
        </w:rPr>
        <w:t xml:space="preserve">Review Guide for </w:t>
      </w:r>
      <w:r w:rsidR="00872BD9">
        <w:rPr>
          <w:b/>
          <w:sz w:val="24"/>
        </w:rPr>
        <w:t xml:space="preserve">EXPEDITED </w:t>
      </w:r>
      <w:r>
        <w:rPr>
          <w:b/>
          <w:sz w:val="24"/>
        </w:rPr>
        <w:t xml:space="preserve">Course Dossier </w:t>
      </w:r>
    </w:p>
    <w:p w14:paraId="7EDCE7D8" w14:textId="05A46A29" w:rsidR="0064615F" w:rsidRDefault="0064615F" w:rsidP="7B0C29BE">
      <w:pPr>
        <w:spacing w:before="90"/>
        <w:ind w:left="1544" w:right="3836" w:hanging="1544"/>
        <w:jc w:val="both"/>
        <w:rPr>
          <w:b/>
          <w:bCs/>
          <w:sz w:val="24"/>
          <w:szCs w:val="24"/>
        </w:rPr>
      </w:pPr>
      <w:r w:rsidRPr="5E4C8510">
        <w:rPr>
          <w:b/>
          <w:bCs/>
          <w:sz w:val="24"/>
          <w:szCs w:val="24"/>
        </w:rPr>
        <w:t>Reviewer’s initials:</w:t>
      </w:r>
      <w:r w:rsidR="2AA48F71" w:rsidRPr="5E4C8510">
        <w:rPr>
          <w:b/>
          <w:bCs/>
          <w:sz w:val="24"/>
          <w:szCs w:val="24"/>
        </w:rPr>
        <w:t xml:space="preserve"> </w:t>
      </w:r>
    </w:p>
    <w:p w14:paraId="5C366D6D" w14:textId="4EC58706" w:rsidR="00E019EA" w:rsidRPr="00E019EA" w:rsidRDefault="0064615F" w:rsidP="004212DB">
      <w:pPr>
        <w:spacing w:before="90" w:after="120"/>
        <w:ind w:left="1541" w:right="3830" w:hanging="1541"/>
        <w:jc w:val="both"/>
        <w:rPr>
          <w:b/>
          <w:bCs/>
          <w:sz w:val="24"/>
          <w:szCs w:val="24"/>
        </w:rPr>
      </w:pPr>
      <w:r w:rsidRPr="5E4C8510">
        <w:rPr>
          <w:b/>
          <w:bCs/>
          <w:sz w:val="24"/>
          <w:szCs w:val="24"/>
        </w:rPr>
        <w:t xml:space="preserve">Course </w:t>
      </w:r>
      <w:r w:rsidR="001C0DA8" w:rsidRPr="5E4C8510">
        <w:rPr>
          <w:b/>
          <w:bCs/>
          <w:sz w:val="24"/>
          <w:szCs w:val="24"/>
        </w:rPr>
        <w:t>N</w:t>
      </w:r>
      <w:r w:rsidRPr="5E4C8510">
        <w:rPr>
          <w:b/>
          <w:bCs/>
          <w:sz w:val="24"/>
          <w:szCs w:val="24"/>
        </w:rPr>
        <w:t>ame:</w:t>
      </w:r>
      <w:r w:rsidR="00E019EA">
        <w:tab/>
      </w:r>
      <w:r w:rsidR="3FA5DC8B" w:rsidRPr="5E4C8510">
        <w:rPr>
          <w:b/>
          <w:bCs/>
          <w:sz w:val="24"/>
          <w:szCs w:val="24"/>
        </w:rPr>
        <w:t xml:space="preserve"> </w:t>
      </w:r>
      <w:r w:rsidR="00E019EA">
        <w:tab/>
      </w:r>
      <w:r w:rsidR="00E019EA">
        <w:tab/>
      </w:r>
      <w:r w:rsidR="00E019EA">
        <w:tab/>
      </w:r>
      <w:r w:rsidR="3FA5DC8B" w:rsidRPr="5E4C8510">
        <w:rPr>
          <w:b/>
          <w:bCs/>
          <w:sz w:val="24"/>
          <w:szCs w:val="24"/>
        </w:rPr>
        <w:t xml:space="preserve">  </w:t>
      </w:r>
      <w:r w:rsidR="5443DAC9" w:rsidRPr="5E4C8510">
        <w:rPr>
          <w:b/>
          <w:bCs/>
          <w:sz w:val="24"/>
          <w:szCs w:val="24"/>
        </w:rPr>
        <w:t xml:space="preserve"> </w:t>
      </w:r>
      <w:r w:rsidRPr="5E4C8510">
        <w:rPr>
          <w:b/>
          <w:bCs/>
          <w:sz w:val="24"/>
          <w:szCs w:val="24"/>
        </w:rPr>
        <w:t xml:space="preserve">Course </w:t>
      </w:r>
      <w:r w:rsidR="001C0DA8" w:rsidRPr="5E4C8510">
        <w:rPr>
          <w:b/>
          <w:bCs/>
          <w:sz w:val="24"/>
          <w:szCs w:val="24"/>
        </w:rPr>
        <w:t>N</w:t>
      </w:r>
      <w:r w:rsidRPr="5E4C8510">
        <w:rPr>
          <w:b/>
          <w:bCs/>
          <w:sz w:val="24"/>
          <w:szCs w:val="24"/>
        </w:rPr>
        <w:t>umber:</w:t>
      </w:r>
      <w:r w:rsidR="2B0BEC9D" w:rsidRPr="5E4C8510">
        <w:rPr>
          <w:b/>
          <w:bCs/>
          <w:sz w:val="24"/>
          <w:szCs w:val="24"/>
        </w:rPr>
        <w:t xml:space="preserve"> </w:t>
      </w:r>
      <w:r w:rsidR="4B6C006A" w:rsidRPr="5E4C8510">
        <w:rPr>
          <w:b/>
          <w:bCs/>
          <w:sz w:val="24"/>
          <w:szCs w:val="24"/>
        </w:rPr>
        <w:t xml:space="preserve">  </w:t>
      </w:r>
      <w:r w:rsidR="00E019EA">
        <w:tab/>
      </w:r>
      <w:r w:rsidR="00E019EA">
        <w:tab/>
      </w:r>
      <w:r w:rsidR="00E019EA">
        <w:tab/>
      </w:r>
      <w:r w:rsidR="00E019EA">
        <w:tab/>
      </w:r>
      <w:r w:rsidR="00E019EA">
        <w:tab/>
      </w:r>
      <w:r w:rsidR="4B6C006A" w:rsidRPr="5E4C8510">
        <w:rPr>
          <w:b/>
          <w:bCs/>
          <w:sz w:val="24"/>
          <w:szCs w:val="24"/>
        </w:rPr>
        <w:t xml:space="preserve">    </w:t>
      </w:r>
      <w:r w:rsidRPr="5E4C8510">
        <w:rPr>
          <w:b/>
          <w:bCs/>
          <w:sz w:val="24"/>
          <w:szCs w:val="24"/>
        </w:rPr>
        <w:t>Campus:</w:t>
      </w:r>
      <w:r w:rsidR="7CADAEB5" w:rsidRPr="5E4C8510">
        <w:rPr>
          <w:b/>
          <w:bCs/>
          <w:sz w:val="24"/>
          <w:szCs w:val="24"/>
        </w:rPr>
        <w:t xml:space="preserve"> </w:t>
      </w:r>
      <w:r w:rsidR="361F872B" w:rsidRPr="5E4C8510">
        <w:rPr>
          <w:b/>
          <w:bCs/>
          <w:sz w:val="24"/>
          <w:szCs w:val="24"/>
        </w:rPr>
        <w:t xml:space="preserve"> </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6"/>
        <w:gridCol w:w="1888"/>
        <w:gridCol w:w="5212"/>
      </w:tblGrid>
      <w:tr w:rsidR="004212DB" w14:paraId="6A6B887A" w14:textId="77777777" w:rsidTr="00F8260D">
        <w:trPr>
          <w:trHeight w:val="632"/>
        </w:trPr>
        <w:tc>
          <w:tcPr>
            <w:tcW w:w="14026" w:type="dxa"/>
            <w:gridSpan w:val="3"/>
            <w:shd w:val="clear" w:color="auto" w:fill="FDE9D9" w:themeFill="accent6" w:themeFillTint="33"/>
          </w:tcPr>
          <w:p w14:paraId="270895AB" w14:textId="77777777" w:rsidR="004212DB" w:rsidRPr="004212DB" w:rsidRDefault="004212DB" w:rsidP="004212DB">
            <w:pPr>
              <w:pStyle w:val="TableParagraph"/>
              <w:ind w:left="144"/>
              <w:contextualSpacing/>
              <w:rPr>
                <w:bCs/>
                <w:sz w:val="12"/>
                <w:szCs w:val="12"/>
              </w:rPr>
            </w:pPr>
          </w:p>
          <w:p w14:paraId="44A78A25" w14:textId="10A1B77B" w:rsidR="004212DB" w:rsidRDefault="004212DB" w:rsidP="004212DB">
            <w:pPr>
              <w:pStyle w:val="TableParagraph"/>
              <w:ind w:left="144"/>
              <w:contextualSpacing/>
              <w:rPr>
                <w:b/>
                <w:sz w:val="24"/>
              </w:rPr>
            </w:pPr>
            <w:r>
              <w:rPr>
                <w:b/>
                <w:sz w:val="24"/>
                <w:szCs w:val="24"/>
              </w:rPr>
              <w:t>Parts I, II, &amp; III: Affirmation Statement, Introduction, Enrollment, and DFW Data</w:t>
            </w:r>
          </w:p>
        </w:tc>
      </w:tr>
      <w:tr w:rsidR="00A568C7" w14:paraId="7B158D1E" w14:textId="77777777" w:rsidTr="008F62A7">
        <w:trPr>
          <w:cantSplit/>
          <w:trHeight w:val="713"/>
        </w:trPr>
        <w:tc>
          <w:tcPr>
            <w:tcW w:w="6926" w:type="dxa"/>
            <w:vAlign w:val="center"/>
          </w:tcPr>
          <w:p w14:paraId="70CB868B" w14:textId="765D408B" w:rsidR="00A568C7" w:rsidRPr="007524E7" w:rsidRDefault="00A568C7" w:rsidP="004212DB">
            <w:pPr>
              <w:pStyle w:val="TableParagraph"/>
              <w:ind w:left="101"/>
              <w:rPr>
                <w:sz w:val="24"/>
              </w:rPr>
            </w:pPr>
            <w:r>
              <w:rPr>
                <w:sz w:val="24"/>
              </w:rPr>
              <w:t>Affirmation of eligibility with signature</w:t>
            </w:r>
          </w:p>
        </w:tc>
        <w:tc>
          <w:tcPr>
            <w:tcW w:w="1888" w:type="dxa"/>
            <w:vAlign w:val="center"/>
          </w:tcPr>
          <w:p w14:paraId="63E987D0" w14:textId="77777777" w:rsidR="00A568C7" w:rsidRDefault="00A568C7" w:rsidP="008F62A7">
            <w:pPr>
              <w:pStyle w:val="TableParagraph"/>
              <w:numPr>
                <w:ilvl w:val="0"/>
                <w:numId w:val="13"/>
              </w:numPr>
              <w:tabs>
                <w:tab w:val="left" w:pos="409"/>
              </w:tabs>
              <w:ind w:left="403" w:hanging="302"/>
              <w:rPr>
                <w:sz w:val="24"/>
              </w:rPr>
            </w:pPr>
            <w:r>
              <w:rPr>
                <w:sz w:val="24"/>
              </w:rPr>
              <w:t>Present</w:t>
            </w:r>
          </w:p>
          <w:p w14:paraId="4AF56D91" w14:textId="110C2409" w:rsidR="00A568C7" w:rsidRDefault="00A568C7" w:rsidP="008F62A7">
            <w:pPr>
              <w:pStyle w:val="TableParagraph"/>
              <w:numPr>
                <w:ilvl w:val="0"/>
                <w:numId w:val="13"/>
              </w:numPr>
              <w:tabs>
                <w:tab w:val="left" w:pos="409"/>
              </w:tabs>
              <w:ind w:left="403" w:hanging="302"/>
              <w:rPr>
                <w:sz w:val="24"/>
              </w:rPr>
            </w:pPr>
            <w:r>
              <w:rPr>
                <w:sz w:val="24"/>
              </w:rPr>
              <w:t>Not</w:t>
            </w:r>
            <w:r>
              <w:rPr>
                <w:spacing w:val="-1"/>
                <w:sz w:val="24"/>
              </w:rPr>
              <w:t xml:space="preserve"> </w:t>
            </w:r>
            <w:r>
              <w:rPr>
                <w:sz w:val="24"/>
              </w:rPr>
              <w:t>present</w:t>
            </w:r>
          </w:p>
        </w:tc>
        <w:tc>
          <w:tcPr>
            <w:tcW w:w="5212" w:type="dxa"/>
            <w:vMerge w:val="restart"/>
          </w:tcPr>
          <w:p w14:paraId="4479433E" w14:textId="27623B09" w:rsidR="00A568C7" w:rsidRDefault="00A568C7" w:rsidP="007524E7">
            <w:pPr>
              <w:pStyle w:val="TableParagraph"/>
              <w:spacing w:before="120" w:line="275" w:lineRule="exact"/>
              <w:ind w:left="115"/>
              <w:rPr>
                <w:bCs/>
                <w:sz w:val="24"/>
              </w:rPr>
            </w:pPr>
            <w:r>
              <w:rPr>
                <w:bCs/>
                <w:sz w:val="24"/>
              </w:rPr>
              <w:t>A</w:t>
            </w:r>
            <w:r w:rsidRPr="007524E7">
              <w:rPr>
                <w:bCs/>
                <w:sz w:val="24"/>
              </w:rPr>
              <w:t>nalysis</w:t>
            </w:r>
            <w:r>
              <w:rPr>
                <w:bCs/>
                <w:sz w:val="24"/>
              </w:rPr>
              <w:t xml:space="preserve">, </w:t>
            </w:r>
            <w:r w:rsidRPr="007524E7">
              <w:rPr>
                <w:bCs/>
                <w:sz w:val="24"/>
              </w:rPr>
              <w:t>suggested modifications</w:t>
            </w:r>
            <w:r>
              <w:rPr>
                <w:bCs/>
                <w:sz w:val="24"/>
              </w:rPr>
              <w:t xml:space="preserve">, or </w:t>
            </w:r>
            <w:r w:rsidRPr="007524E7">
              <w:rPr>
                <w:bCs/>
                <w:sz w:val="24"/>
              </w:rPr>
              <w:t xml:space="preserve">comments </w:t>
            </w:r>
            <w:r>
              <w:rPr>
                <w:bCs/>
                <w:sz w:val="24"/>
              </w:rPr>
              <w:t xml:space="preserve">for </w:t>
            </w:r>
            <w:r w:rsidRPr="007524E7">
              <w:rPr>
                <w:bCs/>
                <w:sz w:val="24"/>
              </w:rPr>
              <w:t>letter:</w:t>
            </w:r>
          </w:p>
        </w:tc>
      </w:tr>
      <w:tr w:rsidR="00A568C7" w14:paraId="33A61BD5" w14:textId="77777777" w:rsidTr="008F62A7">
        <w:trPr>
          <w:cantSplit/>
          <w:trHeight w:val="623"/>
        </w:trPr>
        <w:tc>
          <w:tcPr>
            <w:tcW w:w="6926" w:type="dxa"/>
            <w:vAlign w:val="center"/>
          </w:tcPr>
          <w:p w14:paraId="33D16092" w14:textId="6142F74C" w:rsidR="00A568C7" w:rsidRPr="007524E7" w:rsidRDefault="00A568C7" w:rsidP="00DF7E5C">
            <w:pPr>
              <w:pStyle w:val="TableParagraph"/>
              <w:ind w:left="107"/>
              <w:rPr>
                <w:sz w:val="24"/>
                <w:highlight w:val="yellow"/>
              </w:rPr>
            </w:pPr>
            <w:r w:rsidRPr="007524E7">
              <w:rPr>
                <w:sz w:val="24"/>
              </w:rPr>
              <w:t>Introductory information</w:t>
            </w:r>
          </w:p>
        </w:tc>
        <w:tc>
          <w:tcPr>
            <w:tcW w:w="1888" w:type="dxa"/>
            <w:vAlign w:val="center"/>
          </w:tcPr>
          <w:p w14:paraId="79F5CFAB" w14:textId="77777777" w:rsidR="00A568C7" w:rsidRDefault="00A568C7" w:rsidP="008F62A7">
            <w:pPr>
              <w:pStyle w:val="TableParagraph"/>
              <w:numPr>
                <w:ilvl w:val="0"/>
                <w:numId w:val="13"/>
              </w:numPr>
              <w:tabs>
                <w:tab w:val="left" w:pos="409"/>
              </w:tabs>
              <w:ind w:left="403" w:hanging="302"/>
              <w:rPr>
                <w:sz w:val="24"/>
              </w:rPr>
            </w:pPr>
            <w:r>
              <w:rPr>
                <w:sz w:val="24"/>
              </w:rPr>
              <w:t>Present</w:t>
            </w:r>
          </w:p>
          <w:p w14:paraId="02729483" w14:textId="662CC755" w:rsidR="00A568C7" w:rsidRDefault="00A568C7" w:rsidP="008F62A7">
            <w:pPr>
              <w:pStyle w:val="TableParagraph"/>
              <w:numPr>
                <w:ilvl w:val="0"/>
                <w:numId w:val="13"/>
              </w:numPr>
              <w:tabs>
                <w:tab w:val="left" w:pos="409"/>
              </w:tabs>
              <w:ind w:left="403" w:hanging="302"/>
              <w:rPr>
                <w:sz w:val="24"/>
              </w:rPr>
            </w:pPr>
            <w:r>
              <w:rPr>
                <w:sz w:val="24"/>
              </w:rPr>
              <w:t>Not</w:t>
            </w:r>
            <w:r>
              <w:rPr>
                <w:spacing w:val="-1"/>
                <w:sz w:val="24"/>
              </w:rPr>
              <w:t xml:space="preserve"> </w:t>
            </w:r>
            <w:r>
              <w:rPr>
                <w:sz w:val="24"/>
              </w:rPr>
              <w:t>present</w:t>
            </w:r>
          </w:p>
        </w:tc>
        <w:tc>
          <w:tcPr>
            <w:tcW w:w="5212" w:type="dxa"/>
            <w:vMerge/>
          </w:tcPr>
          <w:p w14:paraId="00B82668" w14:textId="28A39A46" w:rsidR="00A568C7" w:rsidRDefault="00A568C7" w:rsidP="007524E7">
            <w:pPr>
              <w:pStyle w:val="TableParagraph"/>
              <w:spacing w:before="120" w:line="275" w:lineRule="exact"/>
              <w:ind w:left="115"/>
              <w:rPr>
                <w:bCs/>
                <w:sz w:val="24"/>
              </w:rPr>
            </w:pPr>
          </w:p>
        </w:tc>
      </w:tr>
      <w:tr w:rsidR="00A568C7" w14:paraId="1B95582A" w14:textId="77777777" w:rsidTr="008F62A7">
        <w:trPr>
          <w:cantSplit/>
          <w:trHeight w:val="623"/>
        </w:trPr>
        <w:tc>
          <w:tcPr>
            <w:tcW w:w="6926" w:type="dxa"/>
            <w:vAlign w:val="center"/>
          </w:tcPr>
          <w:p w14:paraId="3A5FA4C2" w14:textId="511285B8" w:rsidR="00A568C7" w:rsidRPr="007524E7" w:rsidRDefault="00A568C7" w:rsidP="007524E7">
            <w:pPr>
              <w:pStyle w:val="TableParagraph"/>
              <w:ind w:left="107"/>
              <w:rPr>
                <w:sz w:val="24"/>
                <w:highlight w:val="yellow"/>
              </w:rPr>
            </w:pPr>
            <w:r w:rsidRPr="00975B88">
              <w:rPr>
                <w:sz w:val="24"/>
                <w:szCs w:val="24"/>
              </w:rPr>
              <w:t>Course enrollments with class sizes</w:t>
            </w:r>
            <w:r>
              <w:rPr>
                <w:sz w:val="24"/>
                <w:szCs w:val="24"/>
              </w:rPr>
              <w:t xml:space="preserve"> and course semester offerings</w:t>
            </w:r>
          </w:p>
        </w:tc>
        <w:tc>
          <w:tcPr>
            <w:tcW w:w="1888" w:type="dxa"/>
            <w:vAlign w:val="center"/>
          </w:tcPr>
          <w:p w14:paraId="02408AA9" w14:textId="77777777" w:rsidR="00A568C7" w:rsidRDefault="00A568C7" w:rsidP="008F62A7">
            <w:pPr>
              <w:pStyle w:val="TableParagraph"/>
              <w:numPr>
                <w:ilvl w:val="0"/>
                <w:numId w:val="13"/>
              </w:numPr>
              <w:tabs>
                <w:tab w:val="left" w:pos="409"/>
              </w:tabs>
              <w:ind w:hanging="301"/>
              <w:rPr>
                <w:sz w:val="24"/>
              </w:rPr>
            </w:pPr>
            <w:r>
              <w:rPr>
                <w:sz w:val="24"/>
              </w:rPr>
              <w:t>Present</w:t>
            </w:r>
          </w:p>
          <w:p w14:paraId="01142341" w14:textId="77777777" w:rsidR="00A568C7" w:rsidRDefault="00A568C7" w:rsidP="008F62A7">
            <w:pPr>
              <w:pStyle w:val="TableParagraph"/>
              <w:numPr>
                <w:ilvl w:val="0"/>
                <w:numId w:val="13"/>
              </w:numPr>
              <w:tabs>
                <w:tab w:val="left" w:pos="409"/>
              </w:tabs>
              <w:ind w:left="403" w:hanging="302"/>
              <w:rPr>
                <w:sz w:val="24"/>
              </w:rPr>
            </w:pPr>
            <w:r>
              <w:rPr>
                <w:sz w:val="24"/>
              </w:rPr>
              <w:t>Not</w:t>
            </w:r>
            <w:r>
              <w:rPr>
                <w:spacing w:val="-1"/>
                <w:sz w:val="24"/>
              </w:rPr>
              <w:t xml:space="preserve"> </w:t>
            </w:r>
            <w:r>
              <w:rPr>
                <w:sz w:val="24"/>
              </w:rPr>
              <w:t>present</w:t>
            </w:r>
          </w:p>
        </w:tc>
        <w:tc>
          <w:tcPr>
            <w:tcW w:w="5212" w:type="dxa"/>
            <w:vMerge/>
          </w:tcPr>
          <w:p w14:paraId="7C992E62" w14:textId="2D419A5F" w:rsidR="00A568C7" w:rsidRPr="007524E7" w:rsidRDefault="00A568C7" w:rsidP="007524E7">
            <w:pPr>
              <w:pStyle w:val="TableParagraph"/>
              <w:spacing w:line="275" w:lineRule="exact"/>
              <w:ind w:left="109"/>
              <w:rPr>
                <w:bCs/>
                <w:sz w:val="24"/>
              </w:rPr>
            </w:pPr>
          </w:p>
        </w:tc>
      </w:tr>
      <w:tr w:rsidR="00A568C7" w14:paraId="48D9A7E0" w14:textId="77777777" w:rsidTr="008F62A7">
        <w:trPr>
          <w:trHeight w:val="713"/>
        </w:trPr>
        <w:tc>
          <w:tcPr>
            <w:tcW w:w="6926" w:type="dxa"/>
            <w:vAlign w:val="center"/>
          </w:tcPr>
          <w:p w14:paraId="4B63FF93" w14:textId="4F705F57" w:rsidR="00A568C7" w:rsidRPr="007524E7" w:rsidRDefault="004111FD" w:rsidP="004212DB">
            <w:pPr>
              <w:pStyle w:val="TableParagraph"/>
              <w:ind w:left="101" w:right="101"/>
              <w:rPr>
                <w:sz w:val="24"/>
                <w:highlight w:val="yellow"/>
              </w:rPr>
            </w:pPr>
            <w:r>
              <w:rPr>
                <w:sz w:val="24"/>
                <w:szCs w:val="24"/>
              </w:rPr>
              <w:t xml:space="preserve">Completion of Appendix A with </w:t>
            </w:r>
            <w:r w:rsidR="00A568C7" w:rsidRPr="00975B88">
              <w:rPr>
                <w:sz w:val="24"/>
                <w:szCs w:val="24"/>
              </w:rPr>
              <w:t xml:space="preserve">DWF data for </w:t>
            </w:r>
            <w:r>
              <w:rPr>
                <w:sz w:val="24"/>
                <w:szCs w:val="24"/>
              </w:rPr>
              <w:t xml:space="preserve">the </w:t>
            </w:r>
            <w:r w:rsidR="00A568C7" w:rsidRPr="00975B88">
              <w:rPr>
                <w:sz w:val="24"/>
                <w:szCs w:val="24"/>
              </w:rPr>
              <w:t>past five years</w:t>
            </w:r>
            <w:proofErr w:type="gramStart"/>
            <w:r w:rsidR="00A568C7">
              <w:rPr>
                <w:sz w:val="24"/>
                <w:szCs w:val="24"/>
              </w:rPr>
              <w:t xml:space="preserve">   (</w:t>
            </w:r>
            <w:proofErr w:type="gramEnd"/>
            <w:r w:rsidR="00A568C7" w:rsidRPr="00975B88">
              <w:rPr>
                <w:sz w:val="20"/>
                <w:szCs w:val="20"/>
              </w:rPr>
              <w:t>Note: Fs should also include FNs and FNNs</w:t>
            </w:r>
            <w:r w:rsidR="00A568C7">
              <w:rPr>
                <w:sz w:val="20"/>
                <w:szCs w:val="20"/>
              </w:rPr>
              <w:t>.</w:t>
            </w:r>
            <w:r w:rsidR="00A568C7" w:rsidRPr="00975B88">
              <w:rPr>
                <w:sz w:val="20"/>
                <w:szCs w:val="20"/>
              </w:rPr>
              <w:t>)</w:t>
            </w:r>
          </w:p>
        </w:tc>
        <w:tc>
          <w:tcPr>
            <w:tcW w:w="1888" w:type="dxa"/>
            <w:vAlign w:val="center"/>
          </w:tcPr>
          <w:p w14:paraId="56508CB5" w14:textId="77777777" w:rsidR="00A568C7" w:rsidRDefault="00A568C7" w:rsidP="008F62A7">
            <w:pPr>
              <w:pStyle w:val="TableParagraph"/>
              <w:numPr>
                <w:ilvl w:val="0"/>
                <w:numId w:val="12"/>
              </w:numPr>
              <w:tabs>
                <w:tab w:val="left" w:pos="409"/>
              </w:tabs>
              <w:ind w:left="403" w:hanging="302"/>
              <w:rPr>
                <w:sz w:val="24"/>
              </w:rPr>
            </w:pPr>
            <w:r>
              <w:rPr>
                <w:sz w:val="24"/>
              </w:rPr>
              <w:t>Present</w:t>
            </w:r>
          </w:p>
          <w:p w14:paraId="6B32E194" w14:textId="77777777" w:rsidR="00A568C7" w:rsidRDefault="00A568C7" w:rsidP="008F62A7">
            <w:pPr>
              <w:pStyle w:val="TableParagraph"/>
              <w:numPr>
                <w:ilvl w:val="0"/>
                <w:numId w:val="12"/>
              </w:numPr>
              <w:tabs>
                <w:tab w:val="left" w:pos="409"/>
              </w:tabs>
              <w:ind w:hanging="301"/>
              <w:rPr>
                <w:sz w:val="24"/>
              </w:rPr>
            </w:pPr>
            <w:r>
              <w:rPr>
                <w:sz w:val="24"/>
              </w:rPr>
              <w:t>Not</w:t>
            </w:r>
            <w:r>
              <w:rPr>
                <w:spacing w:val="-1"/>
                <w:sz w:val="24"/>
              </w:rPr>
              <w:t xml:space="preserve"> </w:t>
            </w:r>
            <w:r>
              <w:rPr>
                <w:sz w:val="24"/>
              </w:rPr>
              <w:t>present</w:t>
            </w:r>
          </w:p>
        </w:tc>
        <w:tc>
          <w:tcPr>
            <w:tcW w:w="5212" w:type="dxa"/>
            <w:vMerge/>
          </w:tcPr>
          <w:p w14:paraId="1A04E533" w14:textId="77777777" w:rsidR="00A568C7" w:rsidRDefault="00A568C7" w:rsidP="007524E7">
            <w:pPr>
              <w:rPr>
                <w:sz w:val="2"/>
                <w:szCs w:val="2"/>
              </w:rPr>
            </w:pPr>
          </w:p>
        </w:tc>
      </w:tr>
      <w:tr w:rsidR="00A568C7" w14:paraId="739E3475" w14:textId="77777777" w:rsidTr="008F62A7">
        <w:trPr>
          <w:trHeight w:val="695"/>
        </w:trPr>
        <w:tc>
          <w:tcPr>
            <w:tcW w:w="6926" w:type="dxa"/>
            <w:vAlign w:val="center"/>
          </w:tcPr>
          <w:p w14:paraId="610A07C0" w14:textId="681D75D7" w:rsidR="00A568C7" w:rsidRPr="007524E7" w:rsidRDefault="00A568C7" w:rsidP="007524E7">
            <w:pPr>
              <w:pStyle w:val="TableParagraph"/>
              <w:spacing w:before="1"/>
              <w:ind w:left="107"/>
              <w:rPr>
                <w:sz w:val="24"/>
                <w:highlight w:val="yellow"/>
              </w:rPr>
            </w:pPr>
            <w:r w:rsidRPr="00975B88">
              <w:rPr>
                <w:sz w:val="24"/>
                <w:szCs w:val="24"/>
              </w:rPr>
              <w:t>Discussion of any patterns or concerns found in the enrollment or DFW data</w:t>
            </w:r>
          </w:p>
        </w:tc>
        <w:tc>
          <w:tcPr>
            <w:tcW w:w="1888" w:type="dxa"/>
            <w:vAlign w:val="center"/>
          </w:tcPr>
          <w:p w14:paraId="58D8469C" w14:textId="77777777" w:rsidR="00A568C7" w:rsidRDefault="00A568C7" w:rsidP="008F62A7">
            <w:pPr>
              <w:pStyle w:val="TableParagraph"/>
              <w:numPr>
                <w:ilvl w:val="0"/>
                <w:numId w:val="11"/>
              </w:numPr>
              <w:tabs>
                <w:tab w:val="left" w:pos="409"/>
              </w:tabs>
              <w:ind w:left="403" w:hanging="302"/>
              <w:rPr>
                <w:sz w:val="24"/>
              </w:rPr>
            </w:pPr>
            <w:r>
              <w:rPr>
                <w:sz w:val="24"/>
              </w:rPr>
              <w:t>Present</w:t>
            </w:r>
          </w:p>
          <w:p w14:paraId="7C19C428" w14:textId="77777777" w:rsidR="00A568C7" w:rsidRDefault="00A568C7" w:rsidP="008F62A7">
            <w:pPr>
              <w:pStyle w:val="TableParagraph"/>
              <w:numPr>
                <w:ilvl w:val="0"/>
                <w:numId w:val="11"/>
              </w:numPr>
              <w:tabs>
                <w:tab w:val="left" w:pos="409"/>
              </w:tabs>
              <w:ind w:hanging="301"/>
              <w:rPr>
                <w:sz w:val="24"/>
              </w:rPr>
            </w:pPr>
            <w:r>
              <w:rPr>
                <w:sz w:val="24"/>
              </w:rPr>
              <w:t>Not</w:t>
            </w:r>
            <w:r>
              <w:rPr>
                <w:spacing w:val="-1"/>
                <w:sz w:val="24"/>
              </w:rPr>
              <w:t xml:space="preserve"> </w:t>
            </w:r>
            <w:r>
              <w:rPr>
                <w:sz w:val="24"/>
              </w:rPr>
              <w:t>present</w:t>
            </w:r>
          </w:p>
        </w:tc>
        <w:tc>
          <w:tcPr>
            <w:tcW w:w="5212" w:type="dxa"/>
            <w:vMerge/>
          </w:tcPr>
          <w:p w14:paraId="03872B8B" w14:textId="77777777" w:rsidR="00A568C7" w:rsidRDefault="00A568C7" w:rsidP="007524E7">
            <w:pPr>
              <w:rPr>
                <w:sz w:val="2"/>
                <w:szCs w:val="2"/>
              </w:rPr>
            </w:pPr>
          </w:p>
        </w:tc>
      </w:tr>
      <w:tr w:rsidR="006D5828" w14:paraId="5B408129" w14:textId="77777777" w:rsidTr="008F62A7">
        <w:trPr>
          <w:trHeight w:val="695"/>
        </w:trPr>
        <w:tc>
          <w:tcPr>
            <w:tcW w:w="14026" w:type="dxa"/>
            <w:gridSpan w:val="3"/>
            <w:shd w:val="clear" w:color="auto" w:fill="FDE9D9" w:themeFill="accent6" w:themeFillTint="33"/>
            <w:vAlign w:val="center"/>
          </w:tcPr>
          <w:p w14:paraId="7ADF1549" w14:textId="121B8FA8" w:rsidR="006D5828" w:rsidRPr="006D5828" w:rsidRDefault="007174D4" w:rsidP="004212DB">
            <w:pPr>
              <w:ind w:left="144"/>
              <w:rPr>
                <w:b/>
                <w:sz w:val="24"/>
                <w:szCs w:val="24"/>
              </w:rPr>
            </w:pPr>
            <w:r>
              <w:rPr>
                <w:b/>
                <w:sz w:val="24"/>
                <w:szCs w:val="24"/>
              </w:rPr>
              <w:t xml:space="preserve">Part IV: </w:t>
            </w:r>
            <w:r w:rsidR="00553D26">
              <w:rPr>
                <w:b/>
                <w:sz w:val="24"/>
                <w:szCs w:val="24"/>
              </w:rPr>
              <w:t>Mile Marker Assignment</w:t>
            </w:r>
            <w:r w:rsidR="0012706D">
              <w:rPr>
                <w:b/>
                <w:sz w:val="24"/>
                <w:szCs w:val="24"/>
              </w:rPr>
              <w:t xml:space="preserve"> (if applicable)</w:t>
            </w:r>
            <w:r w:rsidR="00553D26">
              <w:rPr>
                <w:b/>
                <w:sz w:val="24"/>
                <w:szCs w:val="24"/>
              </w:rPr>
              <w:t xml:space="preserve">, </w:t>
            </w:r>
            <w:r w:rsidR="006D5828" w:rsidRPr="00975B88">
              <w:rPr>
                <w:b/>
                <w:sz w:val="24"/>
                <w:szCs w:val="24"/>
              </w:rPr>
              <w:t>Learning Outcomes</w:t>
            </w:r>
            <w:r w:rsidR="00553D26">
              <w:rPr>
                <w:b/>
                <w:sz w:val="24"/>
                <w:szCs w:val="24"/>
              </w:rPr>
              <w:t>,</w:t>
            </w:r>
            <w:r w:rsidR="006D5828" w:rsidRPr="00975B88">
              <w:rPr>
                <w:b/>
                <w:sz w:val="24"/>
                <w:szCs w:val="24"/>
              </w:rPr>
              <w:t xml:space="preserve"> and Assurance of Learning</w:t>
            </w:r>
          </w:p>
        </w:tc>
      </w:tr>
      <w:tr w:rsidR="007A654F" w14:paraId="6A5570E2" w14:textId="77777777" w:rsidTr="00CC242D">
        <w:trPr>
          <w:trHeight w:val="933"/>
        </w:trPr>
        <w:tc>
          <w:tcPr>
            <w:tcW w:w="6926" w:type="dxa"/>
            <w:vAlign w:val="center"/>
          </w:tcPr>
          <w:p w14:paraId="540B6997" w14:textId="000CD466" w:rsidR="007A654F" w:rsidRPr="00975B88" w:rsidRDefault="007A654F" w:rsidP="00876232">
            <w:pPr>
              <w:pStyle w:val="TableParagraph"/>
              <w:spacing w:before="120" w:after="120"/>
              <w:ind w:left="101"/>
              <w:rPr>
                <w:sz w:val="24"/>
                <w:szCs w:val="24"/>
              </w:rPr>
            </w:pPr>
            <w:r w:rsidRPr="00975B88">
              <w:rPr>
                <w:sz w:val="24"/>
                <w:szCs w:val="24"/>
              </w:rPr>
              <w:t xml:space="preserve">Recent syllabus </w:t>
            </w:r>
            <w:r>
              <w:rPr>
                <w:sz w:val="24"/>
                <w:szCs w:val="24"/>
              </w:rPr>
              <w:t xml:space="preserve">with </w:t>
            </w:r>
            <w:r w:rsidRPr="00975B88">
              <w:rPr>
                <w:sz w:val="24"/>
                <w:szCs w:val="24"/>
              </w:rPr>
              <w:t>course and general education learning outcomes</w:t>
            </w:r>
            <w:r>
              <w:rPr>
                <w:sz w:val="24"/>
                <w:szCs w:val="24"/>
              </w:rPr>
              <w:t xml:space="preserve"> </w:t>
            </w:r>
            <w:r w:rsidRPr="00C002D1">
              <w:rPr>
                <w:sz w:val="20"/>
                <w:szCs w:val="20"/>
              </w:rPr>
              <w:t>(</w:t>
            </w:r>
            <w:r w:rsidR="00CC242D">
              <w:rPr>
                <w:sz w:val="20"/>
                <w:szCs w:val="20"/>
              </w:rPr>
              <w:t xml:space="preserve">Note: </w:t>
            </w:r>
            <w:r w:rsidRPr="00C002D1">
              <w:rPr>
                <w:sz w:val="20"/>
                <w:szCs w:val="20"/>
              </w:rPr>
              <w:t>The syllabus should make clear to students how the course develops their general education learning and how course outcomes link to the Profiles of Learning for Undergraduate Success.)</w:t>
            </w:r>
          </w:p>
        </w:tc>
        <w:tc>
          <w:tcPr>
            <w:tcW w:w="1888" w:type="dxa"/>
            <w:vAlign w:val="center"/>
          </w:tcPr>
          <w:p w14:paraId="22EFFB0C" w14:textId="77777777" w:rsidR="007A654F" w:rsidRDefault="007A654F" w:rsidP="004212DB">
            <w:pPr>
              <w:pStyle w:val="TableParagraph"/>
              <w:numPr>
                <w:ilvl w:val="0"/>
                <w:numId w:val="11"/>
              </w:numPr>
              <w:tabs>
                <w:tab w:val="left" w:pos="409"/>
              </w:tabs>
              <w:ind w:left="403" w:hanging="302"/>
              <w:rPr>
                <w:sz w:val="24"/>
              </w:rPr>
            </w:pPr>
            <w:r>
              <w:rPr>
                <w:sz w:val="24"/>
              </w:rPr>
              <w:t>Present</w:t>
            </w:r>
          </w:p>
          <w:p w14:paraId="54DEA5B0" w14:textId="6B7EC34A" w:rsidR="007A654F" w:rsidRDefault="007A654F" w:rsidP="00876232">
            <w:pPr>
              <w:pStyle w:val="TableParagraph"/>
              <w:numPr>
                <w:ilvl w:val="0"/>
                <w:numId w:val="11"/>
              </w:numPr>
              <w:tabs>
                <w:tab w:val="left" w:pos="409"/>
              </w:tabs>
              <w:spacing w:before="4"/>
              <w:ind w:left="403" w:hanging="302"/>
              <w:rPr>
                <w:sz w:val="24"/>
              </w:rPr>
            </w:pPr>
            <w:r>
              <w:rPr>
                <w:sz w:val="24"/>
              </w:rPr>
              <w:t>Not</w:t>
            </w:r>
            <w:r>
              <w:rPr>
                <w:spacing w:val="-1"/>
                <w:sz w:val="24"/>
              </w:rPr>
              <w:t xml:space="preserve"> </w:t>
            </w:r>
            <w:r>
              <w:rPr>
                <w:sz w:val="24"/>
              </w:rPr>
              <w:t>present</w:t>
            </w:r>
          </w:p>
        </w:tc>
        <w:tc>
          <w:tcPr>
            <w:tcW w:w="5212" w:type="dxa"/>
            <w:vMerge w:val="restart"/>
          </w:tcPr>
          <w:p w14:paraId="7C8736FD" w14:textId="13D03691" w:rsidR="007A654F" w:rsidRPr="006D5828" w:rsidRDefault="007A654F" w:rsidP="00876232">
            <w:pPr>
              <w:pStyle w:val="TableParagraph"/>
              <w:spacing w:before="120" w:line="275" w:lineRule="exact"/>
              <w:ind w:left="115"/>
              <w:rPr>
                <w:sz w:val="24"/>
                <w:szCs w:val="24"/>
              </w:rPr>
            </w:pPr>
            <w:r>
              <w:rPr>
                <w:bCs/>
                <w:sz w:val="24"/>
              </w:rPr>
              <w:t>A</w:t>
            </w:r>
            <w:r w:rsidRPr="007524E7">
              <w:rPr>
                <w:bCs/>
                <w:sz w:val="24"/>
              </w:rPr>
              <w:t>nalysis</w:t>
            </w:r>
            <w:r>
              <w:rPr>
                <w:bCs/>
                <w:sz w:val="24"/>
              </w:rPr>
              <w:t xml:space="preserve">, </w:t>
            </w:r>
            <w:r w:rsidRPr="007524E7">
              <w:rPr>
                <w:bCs/>
                <w:sz w:val="24"/>
              </w:rPr>
              <w:t>suggested modifications</w:t>
            </w:r>
            <w:r>
              <w:rPr>
                <w:bCs/>
                <w:sz w:val="24"/>
              </w:rPr>
              <w:t xml:space="preserve">, or </w:t>
            </w:r>
            <w:r w:rsidRPr="007524E7">
              <w:rPr>
                <w:bCs/>
                <w:sz w:val="24"/>
              </w:rPr>
              <w:t xml:space="preserve">comments </w:t>
            </w:r>
            <w:r>
              <w:rPr>
                <w:bCs/>
                <w:sz w:val="24"/>
              </w:rPr>
              <w:t xml:space="preserve">for </w:t>
            </w:r>
            <w:r w:rsidRPr="007524E7">
              <w:rPr>
                <w:bCs/>
                <w:sz w:val="24"/>
              </w:rPr>
              <w:t>letter:</w:t>
            </w:r>
          </w:p>
        </w:tc>
      </w:tr>
      <w:tr w:rsidR="007A654F" w14:paraId="418EA4C7" w14:textId="77777777" w:rsidTr="008F62A7">
        <w:trPr>
          <w:trHeight w:val="857"/>
        </w:trPr>
        <w:tc>
          <w:tcPr>
            <w:tcW w:w="6926" w:type="dxa"/>
            <w:vAlign w:val="center"/>
          </w:tcPr>
          <w:p w14:paraId="20939D31" w14:textId="3C6517CE" w:rsidR="007A654F" w:rsidRPr="00975B88" w:rsidRDefault="007A654F" w:rsidP="00876232">
            <w:pPr>
              <w:pStyle w:val="TableParagraph"/>
              <w:spacing w:before="120" w:after="120"/>
              <w:ind w:left="101"/>
              <w:rPr>
                <w:sz w:val="24"/>
                <w:szCs w:val="24"/>
              </w:rPr>
            </w:pPr>
            <w:r w:rsidRPr="002A7E8F">
              <w:rPr>
                <w:bCs/>
                <w:sz w:val="24"/>
                <w:szCs w:val="24"/>
              </w:rPr>
              <w:t xml:space="preserve">Explanation of </w:t>
            </w:r>
            <w:r>
              <w:rPr>
                <w:bCs/>
                <w:sz w:val="24"/>
                <w:szCs w:val="24"/>
              </w:rPr>
              <w:t>the assignment</w:t>
            </w:r>
            <w:r w:rsidR="00D15458">
              <w:rPr>
                <w:bCs/>
                <w:sz w:val="24"/>
                <w:szCs w:val="24"/>
              </w:rPr>
              <w:t>(s) (mile marker or otherwise)</w:t>
            </w:r>
            <w:r>
              <w:rPr>
                <w:bCs/>
                <w:sz w:val="24"/>
                <w:szCs w:val="24"/>
              </w:rPr>
              <w:t xml:space="preserve"> and how it develops </w:t>
            </w:r>
            <w:r w:rsidRPr="00174B27">
              <w:rPr>
                <w:bCs/>
                <w:sz w:val="24"/>
                <w:szCs w:val="24"/>
              </w:rPr>
              <w:t>the general education competencies</w:t>
            </w:r>
          </w:p>
        </w:tc>
        <w:tc>
          <w:tcPr>
            <w:tcW w:w="1888" w:type="dxa"/>
            <w:vAlign w:val="center"/>
          </w:tcPr>
          <w:p w14:paraId="577A27CA" w14:textId="77777777" w:rsidR="007A654F" w:rsidRDefault="007A654F" w:rsidP="004212DB">
            <w:pPr>
              <w:pStyle w:val="TableParagraph"/>
              <w:numPr>
                <w:ilvl w:val="0"/>
                <w:numId w:val="11"/>
              </w:numPr>
              <w:tabs>
                <w:tab w:val="left" w:pos="409"/>
              </w:tabs>
              <w:ind w:left="403" w:hanging="302"/>
              <w:rPr>
                <w:sz w:val="24"/>
              </w:rPr>
            </w:pPr>
            <w:r>
              <w:rPr>
                <w:sz w:val="24"/>
              </w:rPr>
              <w:t>Present</w:t>
            </w:r>
          </w:p>
          <w:p w14:paraId="5A021639" w14:textId="04555EFC" w:rsidR="007A654F" w:rsidRDefault="007A654F" w:rsidP="00876232">
            <w:pPr>
              <w:pStyle w:val="TableParagraph"/>
              <w:numPr>
                <w:ilvl w:val="0"/>
                <w:numId w:val="11"/>
              </w:numPr>
              <w:tabs>
                <w:tab w:val="left" w:pos="409"/>
              </w:tabs>
              <w:spacing w:before="4"/>
              <w:ind w:left="403" w:hanging="302"/>
              <w:rPr>
                <w:sz w:val="24"/>
              </w:rPr>
            </w:pPr>
            <w:r>
              <w:rPr>
                <w:sz w:val="24"/>
              </w:rPr>
              <w:t>Not</w:t>
            </w:r>
            <w:r>
              <w:rPr>
                <w:spacing w:val="-1"/>
                <w:sz w:val="24"/>
              </w:rPr>
              <w:t xml:space="preserve"> </w:t>
            </w:r>
            <w:r>
              <w:rPr>
                <w:sz w:val="24"/>
              </w:rPr>
              <w:t>present</w:t>
            </w:r>
          </w:p>
        </w:tc>
        <w:tc>
          <w:tcPr>
            <w:tcW w:w="5212" w:type="dxa"/>
            <w:vMerge/>
          </w:tcPr>
          <w:p w14:paraId="1D1B761B" w14:textId="77777777" w:rsidR="007A654F" w:rsidRDefault="007A654F" w:rsidP="00876232">
            <w:pPr>
              <w:rPr>
                <w:sz w:val="2"/>
                <w:szCs w:val="2"/>
              </w:rPr>
            </w:pPr>
          </w:p>
        </w:tc>
      </w:tr>
      <w:tr w:rsidR="007A654F" w14:paraId="5011875B" w14:textId="77777777" w:rsidTr="008F62A7">
        <w:trPr>
          <w:trHeight w:val="722"/>
        </w:trPr>
        <w:tc>
          <w:tcPr>
            <w:tcW w:w="6926" w:type="dxa"/>
            <w:vAlign w:val="center"/>
          </w:tcPr>
          <w:p w14:paraId="0632921F" w14:textId="10CEC4F2" w:rsidR="008F62A7" w:rsidRPr="002A7E8F" w:rsidRDefault="00D15458" w:rsidP="008F62A7">
            <w:pPr>
              <w:pStyle w:val="TableParagraph"/>
              <w:spacing w:before="120" w:after="120"/>
              <w:ind w:left="101"/>
              <w:rPr>
                <w:bCs/>
                <w:sz w:val="24"/>
                <w:szCs w:val="24"/>
              </w:rPr>
            </w:pPr>
            <w:r>
              <w:rPr>
                <w:bCs/>
                <w:sz w:val="24"/>
                <w:szCs w:val="24"/>
              </w:rPr>
              <w:t>A</w:t>
            </w:r>
            <w:r w:rsidR="007A654F">
              <w:rPr>
                <w:bCs/>
                <w:sz w:val="24"/>
                <w:szCs w:val="24"/>
              </w:rPr>
              <w:t>ssignment</w:t>
            </w:r>
            <w:r>
              <w:rPr>
                <w:bCs/>
                <w:sz w:val="24"/>
                <w:szCs w:val="24"/>
              </w:rPr>
              <w:t>(s)</w:t>
            </w:r>
            <w:r w:rsidR="007A654F">
              <w:rPr>
                <w:bCs/>
                <w:sz w:val="24"/>
                <w:szCs w:val="24"/>
              </w:rPr>
              <w:t xml:space="preserve"> is linked to one or more of the Profiles of Learning for Undergraduate Success</w:t>
            </w:r>
          </w:p>
        </w:tc>
        <w:tc>
          <w:tcPr>
            <w:tcW w:w="1888" w:type="dxa"/>
            <w:vAlign w:val="center"/>
          </w:tcPr>
          <w:p w14:paraId="5E55AECB" w14:textId="77777777" w:rsidR="007A654F" w:rsidRDefault="007A654F" w:rsidP="004212DB">
            <w:pPr>
              <w:pStyle w:val="TableParagraph"/>
              <w:numPr>
                <w:ilvl w:val="0"/>
                <w:numId w:val="11"/>
              </w:numPr>
              <w:tabs>
                <w:tab w:val="left" w:pos="409"/>
              </w:tabs>
              <w:ind w:left="403" w:hanging="302"/>
              <w:rPr>
                <w:sz w:val="24"/>
              </w:rPr>
            </w:pPr>
            <w:r>
              <w:rPr>
                <w:sz w:val="24"/>
              </w:rPr>
              <w:t>Present</w:t>
            </w:r>
          </w:p>
          <w:p w14:paraId="5D1C5865" w14:textId="181F8C12" w:rsidR="007A654F" w:rsidRDefault="007A654F" w:rsidP="00876232">
            <w:pPr>
              <w:pStyle w:val="TableParagraph"/>
              <w:numPr>
                <w:ilvl w:val="0"/>
                <w:numId w:val="11"/>
              </w:numPr>
              <w:tabs>
                <w:tab w:val="left" w:pos="409"/>
              </w:tabs>
              <w:spacing w:before="4" w:after="60"/>
              <w:ind w:left="403" w:hanging="302"/>
              <w:rPr>
                <w:sz w:val="24"/>
              </w:rPr>
            </w:pPr>
            <w:r>
              <w:rPr>
                <w:sz w:val="24"/>
              </w:rPr>
              <w:t>Not</w:t>
            </w:r>
            <w:r>
              <w:rPr>
                <w:spacing w:val="-1"/>
                <w:sz w:val="24"/>
              </w:rPr>
              <w:t xml:space="preserve"> </w:t>
            </w:r>
            <w:r>
              <w:rPr>
                <w:sz w:val="24"/>
              </w:rPr>
              <w:t>present</w:t>
            </w:r>
          </w:p>
        </w:tc>
        <w:tc>
          <w:tcPr>
            <w:tcW w:w="5212" w:type="dxa"/>
            <w:vMerge/>
          </w:tcPr>
          <w:p w14:paraId="2378102E" w14:textId="77777777" w:rsidR="007A654F" w:rsidRDefault="007A654F" w:rsidP="00876232">
            <w:pPr>
              <w:rPr>
                <w:sz w:val="2"/>
                <w:szCs w:val="2"/>
              </w:rPr>
            </w:pPr>
          </w:p>
        </w:tc>
      </w:tr>
      <w:tr w:rsidR="007A654F" w14:paraId="4686A2DC" w14:textId="77777777" w:rsidTr="008F62A7">
        <w:trPr>
          <w:trHeight w:val="812"/>
        </w:trPr>
        <w:tc>
          <w:tcPr>
            <w:tcW w:w="6926" w:type="dxa"/>
            <w:vAlign w:val="center"/>
          </w:tcPr>
          <w:p w14:paraId="352687C5" w14:textId="541C2862" w:rsidR="007A654F" w:rsidRDefault="007A654F" w:rsidP="00876232">
            <w:pPr>
              <w:pStyle w:val="TableParagraph"/>
              <w:spacing w:before="120" w:after="120"/>
              <w:ind w:left="101"/>
              <w:rPr>
                <w:bCs/>
                <w:sz w:val="24"/>
                <w:szCs w:val="24"/>
              </w:rPr>
            </w:pPr>
            <w:r>
              <w:rPr>
                <w:bCs/>
                <w:sz w:val="24"/>
                <w:szCs w:val="24"/>
              </w:rPr>
              <w:t>Explanation of how the assignment</w:t>
            </w:r>
            <w:r w:rsidR="00D15458">
              <w:rPr>
                <w:bCs/>
                <w:sz w:val="24"/>
                <w:szCs w:val="24"/>
              </w:rPr>
              <w:t>(s)</w:t>
            </w:r>
            <w:r>
              <w:rPr>
                <w:bCs/>
                <w:sz w:val="24"/>
                <w:szCs w:val="24"/>
              </w:rPr>
              <w:t xml:space="preserve"> is assessed with attention to general education learning</w:t>
            </w:r>
          </w:p>
        </w:tc>
        <w:tc>
          <w:tcPr>
            <w:tcW w:w="1888" w:type="dxa"/>
            <w:vAlign w:val="center"/>
          </w:tcPr>
          <w:p w14:paraId="355B37D5" w14:textId="77777777" w:rsidR="007A654F" w:rsidRDefault="007A654F" w:rsidP="004212DB">
            <w:pPr>
              <w:pStyle w:val="TableParagraph"/>
              <w:numPr>
                <w:ilvl w:val="0"/>
                <w:numId w:val="11"/>
              </w:numPr>
              <w:tabs>
                <w:tab w:val="left" w:pos="409"/>
              </w:tabs>
              <w:ind w:left="403" w:hanging="302"/>
              <w:rPr>
                <w:sz w:val="24"/>
              </w:rPr>
            </w:pPr>
            <w:r>
              <w:rPr>
                <w:sz w:val="24"/>
              </w:rPr>
              <w:t>Present</w:t>
            </w:r>
          </w:p>
          <w:p w14:paraId="22336A2F" w14:textId="0779C41E" w:rsidR="007A654F" w:rsidRDefault="007A654F" w:rsidP="00876232">
            <w:pPr>
              <w:pStyle w:val="TableParagraph"/>
              <w:numPr>
                <w:ilvl w:val="0"/>
                <w:numId w:val="11"/>
              </w:numPr>
              <w:tabs>
                <w:tab w:val="left" w:pos="409"/>
              </w:tabs>
              <w:spacing w:before="4" w:after="60"/>
              <w:ind w:left="403" w:hanging="302"/>
              <w:rPr>
                <w:sz w:val="24"/>
              </w:rPr>
            </w:pPr>
            <w:r>
              <w:rPr>
                <w:sz w:val="24"/>
              </w:rPr>
              <w:t>Not</w:t>
            </w:r>
            <w:r>
              <w:rPr>
                <w:spacing w:val="-1"/>
                <w:sz w:val="24"/>
              </w:rPr>
              <w:t xml:space="preserve"> </w:t>
            </w:r>
            <w:r>
              <w:rPr>
                <w:sz w:val="24"/>
              </w:rPr>
              <w:t>present</w:t>
            </w:r>
          </w:p>
        </w:tc>
        <w:tc>
          <w:tcPr>
            <w:tcW w:w="5212" w:type="dxa"/>
            <w:vMerge/>
          </w:tcPr>
          <w:p w14:paraId="297D49D8" w14:textId="77777777" w:rsidR="007A654F" w:rsidRDefault="007A654F" w:rsidP="00876232">
            <w:pPr>
              <w:rPr>
                <w:sz w:val="2"/>
                <w:szCs w:val="2"/>
              </w:rPr>
            </w:pPr>
          </w:p>
        </w:tc>
      </w:tr>
      <w:tr w:rsidR="007A654F" w14:paraId="45AB9209" w14:textId="77777777" w:rsidTr="008F62A7">
        <w:trPr>
          <w:trHeight w:val="1073"/>
        </w:trPr>
        <w:tc>
          <w:tcPr>
            <w:tcW w:w="6926" w:type="dxa"/>
            <w:vAlign w:val="center"/>
          </w:tcPr>
          <w:p w14:paraId="434E0B9D" w14:textId="657C4E2C" w:rsidR="007A654F" w:rsidRPr="00975B88" w:rsidRDefault="007A654F" w:rsidP="00725A8A">
            <w:pPr>
              <w:pStyle w:val="TableParagraph"/>
              <w:spacing w:before="120" w:after="120"/>
              <w:ind w:left="101"/>
              <w:rPr>
                <w:sz w:val="24"/>
                <w:szCs w:val="24"/>
              </w:rPr>
            </w:pPr>
            <w:r>
              <w:rPr>
                <w:sz w:val="24"/>
                <w:szCs w:val="24"/>
              </w:rPr>
              <w:lastRenderedPageBreak/>
              <w:t>If not mile marker, explanation of</w:t>
            </w:r>
            <w:r w:rsidRPr="00725A8A">
              <w:rPr>
                <w:sz w:val="24"/>
                <w:szCs w:val="24"/>
              </w:rPr>
              <w:t xml:space="preserve"> how the course and the course activities completed by students develop their general education learning</w:t>
            </w:r>
          </w:p>
        </w:tc>
        <w:tc>
          <w:tcPr>
            <w:tcW w:w="1888" w:type="dxa"/>
            <w:vAlign w:val="center"/>
          </w:tcPr>
          <w:p w14:paraId="242056A9" w14:textId="77777777" w:rsidR="007A654F" w:rsidRDefault="007A654F" w:rsidP="004212DB">
            <w:pPr>
              <w:pStyle w:val="TableParagraph"/>
              <w:numPr>
                <w:ilvl w:val="0"/>
                <w:numId w:val="11"/>
              </w:numPr>
              <w:tabs>
                <w:tab w:val="left" w:pos="409"/>
              </w:tabs>
              <w:ind w:left="403" w:hanging="302"/>
              <w:rPr>
                <w:sz w:val="24"/>
              </w:rPr>
            </w:pPr>
            <w:r>
              <w:rPr>
                <w:sz w:val="24"/>
              </w:rPr>
              <w:t>Present</w:t>
            </w:r>
          </w:p>
          <w:p w14:paraId="07A955F5" w14:textId="77777777" w:rsidR="007A654F" w:rsidRDefault="007A654F" w:rsidP="00725A8A">
            <w:pPr>
              <w:pStyle w:val="TableParagraph"/>
              <w:numPr>
                <w:ilvl w:val="0"/>
                <w:numId w:val="11"/>
              </w:numPr>
              <w:tabs>
                <w:tab w:val="left" w:pos="409"/>
              </w:tabs>
              <w:spacing w:before="4"/>
              <w:ind w:left="403" w:hanging="302"/>
              <w:rPr>
                <w:sz w:val="24"/>
              </w:rPr>
            </w:pPr>
            <w:r>
              <w:rPr>
                <w:sz w:val="24"/>
              </w:rPr>
              <w:t>Not</w:t>
            </w:r>
            <w:r>
              <w:rPr>
                <w:spacing w:val="-1"/>
                <w:sz w:val="24"/>
              </w:rPr>
              <w:t xml:space="preserve"> </w:t>
            </w:r>
            <w:r>
              <w:rPr>
                <w:sz w:val="24"/>
              </w:rPr>
              <w:t>present</w:t>
            </w:r>
          </w:p>
        </w:tc>
        <w:tc>
          <w:tcPr>
            <w:tcW w:w="5212" w:type="dxa"/>
            <w:vMerge/>
          </w:tcPr>
          <w:p w14:paraId="06535333" w14:textId="77777777" w:rsidR="007A654F" w:rsidRDefault="007A654F" w:rsidP="00725A8A">
            <w:pPr>
              <w:rPr>
                <w:sz w:val="2"/>
                <w:szCs w:val="2"/>
              </w:rPr>
            </w:pPr>
          </w:p>
        </w:tc>
      </w:tr>
      <w:tr w:rsidR="007A654F" w14:paraId="3789A72B" w14:textId="77777777" w:rsidTr="00CC242D">
        <w:trPr>
          <w:trHeight w:val="1658"/>
        </w:trPr>
        <w:tc>
          <w:tcPr>
            <w:tcW w:w="6926" w:type="dxa"/>
            <w:vAlign w:val="center"/>
          </w:tcPr>
          <w:p w14:paraId="620E3A2F" w14:textId="49DE275C" w:rsidR="007A654F" w:rsidRPr="002A7E8F" w:rsidRDefault="007A654F" w:rsidP="008037BD">
            <w:pPr>
              <w:ind w:left="68"/>
              <w:rPr>
                <w:bCs/>
                <w:sz w:val="24"/>
                <w:szCs w:val="24"/>
              </w:rPr>
            </w:pPr>
            <w:r w:rsidRPr="00725A8A">
              <w:rPr>
                <w:sz w:val="24"/>
                <w:szCs w:val="24"/>
              </w:rPr>
              <w:t>If</w:t>
            </w:r>
            <w:r>
              <w:rPr>
                <w:sz w:val="24"/>
                <w:szCs w:val="24"/>
              </w:rPr>
              <w:t xml:space="preserve"> not mile marker and</w:t>
            </w:r>
            <w:r w:rsidR="008F62A7">
              <w:rPr>
                <w:sz w:val="24"/>
                <w:szCs w:val="24"/>
              </w:rPr>
              <w:t xml:space="preserve"> if</w:t>
            </w:r>
            <w:r w:rsidRPr="00725A8A">
              <w:rPr>
                <w:sz w:val="24"/>
                <w:szCs w:val="24"/>
              </w:rPr>
              <w:t xml:space="preserve"> the course is offered in multiple sections, explain how different sections or different modes of delivery offer students similar experiences (e.g., foundational student learning outcomes, orientation and training of instructors, common key assignments, final exams)</w:t>
            </w:r>
          </w:p>
        </w:tc>
        <w:tc>
          <w:tcPr>
            <w:tcW w:w="1888" w:type="dxa"/>
            <w:vAlign w:val="center"/>
          </w:tcPr>
          <w:p w14:paraId="56DB11E3" w14:textId="77777777" w:rsidR="007A654F" w:rsidRDefault="007A654F" w:rsidP="004212DB">
            <w:pPr>
              <w:pStyle w:val="TableParagraph"/>
              <w:numPr>
                <w:ilvl w:val="0"/>
                <w:numId w:val="11"/>
              </w:numPr>
              <w:tabs>
                <w:tab w:val="left" w:pos="409"/>
              </w:tabs>
              <w:ind w:left="403" w:hanging="302"/>
              <w:rPr>
                <w:sz w:val="24"/>
              </w:rPr>
            </w:pPr>
            <w:r>
              <w:rPr>
                <w:sz w:val="24"/>
              </w:rPr>
              <w:t>Present</w:t>
            </w:r>
          </w:p>
          <w:p w14:paraId="2D4A1220" w14:textId="77777777" w:rsidR="007A654F" w:rsidRDefault="007A654F" w:rsidP="004212DB">
            <w:pPr>
              <w:pStyle w:val="TableParagraph"/>
              <w:numPr>
                <w:ilvl w:val="0"/>
                <w:numId w:val="11"/>
              </w:numPr>
              <w:tabs>
                <w:tab w:val="left" w:pos="409"/>
              </w:tabs>
              <w:spacing w:before="4" w:after="60"/>
              <w:ind w:left="403" w:hanging="302"/>
              <w:rPr>
                <w:sz w:val="24"/>
              </w:rPr>
            </w:pPr>
            <w:r>
              <w:rPr>
                <w:sz w:val="24"/>
              </w:rPr>
              <w:t>Not</w:t>
            </w:r>
            <w:r>
              <w:rPr>
                <w:spacing w:val="-1"/>
                <w:sz w:val="24"/>
              </w:rPr>
              <w:t xml:space="preserve"> </w:t>
            </w:r>
            <w:r>
              <w:rPr>
                <w:sz w:val="24"/>
              </w:rPr>
              <w:t>present</w:t>
            </w:r>
          </w:p>
        </w:tc>
        <w:tc>
          <w:tcPr>
            <w:tcW w:w="5212" w:type="dxa"/>
            <w:vMerge/>
          </w:tcPr>
          <w:p w14:paraId="0DA6153E" w14:textId="77777777" w:rsidR="007A654F" w:rsidRDefault="007A654F" w:rsidP="00725A8A">
            <w:pPr>
              <w:rPr>
                <w:sz w:val="2"/>
                <w:szCs w:val="2"/>
              </w:rPr>
            </w:pPr>
          </w:p>
        </w:tc>
      </w:tr>
      <w:tr w:rsidR="007A654F" w14:paraId="64CC27B4" w14:textId="77777777" w:rsidTr="00CC242D">
        <w:trPr>
          <w:trHeight w:val="933"/>
        </w:trPr>
        <w:tc>
          <w:tcPr>
            <w:tcW w:w="6926" w:type="dxa"/>
            <w:vAlign w:val="center"/>
          </w:tcPr>
          <w:p w14:paraId="437F3732" w14:textId="79421B0E" w:rsidR="007A654F" w:rsidRPr="00975B88" w:rsidRDefault="007A654F" w:rsidP="00A568C7">
            <w:pPr>
              <w:pStyle w:val="TableParagraph"/>
              <w:spacing w:before="120" w:after="240"/>
              <w:ind w:left="101"/>
              <w:rPr>
                <w:sz w:val="24"/>
                <w:szCs w:val="24"/>
              </w:rPr>
            </w:pPr>
            <w:r>
              <w:rPr>
                <w:sz w:val="24"/>
                <w:szCs w:val="24"/>
              </w:rPr>
              <w:t>An a</w:t>
            </w:r>
            <w:r w:rsidRPr="00605DF9">
              <w:rPr>
                <w:sz w:val="24"/>
                <w:szCs w:val="24"/>
              </w:rPr>
              <w:t>lignment</w:t>
            </w:r>
            <w:r>
              <w:rPr>
                <w:sz w:val="24"/>
                <w:szCs w:val="24"/>
              </w:rPr>
              <w:t xml:space="preserve"> form with </w:t>
            </w:r>
            <w:r w:rsidRPr="00605DF9">
              <w:rPr>
                <w:sz w:val="24"/>
                <w:szCs w:val="24"/>
              </w:rPr>
              <w:t xml:space="preserve">student learning outcomes </w:t>
            </w:r>
            <w:r>
              <w:rPr>
                <w:sz w:val="24"/>
                <w:szCs w:val="24"/>
              </w:rPr>
              <w:t xml:space="preserve">mapped </w:t>
            </w:r>
            <w:r w:rsidRPr="00605DF9">
              <w:rPr>
                <w:sz w:val="24"/>
                <w:szCs w:val="24"/>
              </w:rPr>
              <w:t xml:space="preserve">to the Profiles of Learning for Undergraduate Success and the Indiana College Core (formerly STGEC) outcomes </w:t>
            </w:r>
            <w:r>
              <w:rPr>
                <w:sz w:val="24"/>
                <w:szCs w:val="24"/>
              </w:rPr>
              <w:t xml:space="preserve">with </w:t>
            </w:r>
            <w:r w:rsidRPr="00605DF9">
              <w:rPr>
                <w:sz w:val="24"/>
                <w:szCs w:val="24"/>
              </w:rPr>
              <w:t xml:space="preserve">mechanisms for assessing student learning </w:t>
            </w:r>
            <w:r w:rsidRPr="002A7E8F">
              <w:rPr>
                <w:sz w:val="20"/>
                <w:szCs w:val="20"/>
              </w:rPr>
              <w:t>(Note: If there have been no changes in the alignment since the last review, the previous alignment chart may be used.)</w:t>
            </w:r>
          </w:p>
        </w:tc>
        <w:tc>
          <w:tcPr>
            <w:tcW w:w="1888" w:type="dxa"/>
            <w:vAlign w:val="center"/>
          </w:tcPr>
          <w:p w14:paraId="21F7442A" w14:textId="77777777" w:rsidR="007A654F" w:rsidRDefault="007A654F" w:rsidP="004212DB">
            <w:pPr>
              <w:pStyle w:val="TableParagraph"/>
              <w:numPr>
                <w:ilvl w:val="0"/>
                <w:numId w:val="11"/>
              </w:numPr>
              <w:tabs>
                <w:tab w:val="left" w:pos="409"/>
              </w:tabs>
              <w:ind w:left="403" w:hanging="302"/>
              <w:rPr>
                <w:sz w:val="24"/>
              </w:rPr>
            </w:pPr>
            <w:r>
              <w:rPr>
                <w:sz w:val="24"/>
              </w:rPr>
              <w:t>Present</w:t>
            </w:r>
          </w:p>
          <w:p w14:paraId="0275503C" w14:textId="25FEC76A" w:rsidR="007A654F" w:rsidRDefault="007A654F" w:rsidP="00876232">
            <w:pPr>
              <w:pStyle w:val="TableParagraph"/>
              <w:numPr>
                <w:ilvl w:val="0"/>
                <w:numId w:val="11"/>
              </w:numPr>
              <w:tabs>
                <w:tab w:val="left" w:pos="409"/>
              </w:tabs>
              <w:spacing w:before="4"/>
              <w:ind w:left="403" w:hanging="302"/>
              <w:rPr>
                <w:sz w:val="24"/>
              </w:rPr>
            </w:pPr>
            <w:r>
              <w:rPr>
                <w:sz w:val="24"/>
              </w:rPr>
              <w:t>Not</w:t>
            </w:r>
            <w:r>
              <w:rPr>
                <w:spacing w:val="-1"/>
                <w:sz w:val="24"/>
              </w:rPr>
              <w:t xml:space="preserve"> </w:t>
            </w:r>
            <w:r>
              <w:rPr>
                <w:sz w:val="24"/>
              </w:rPr>
              <w:t>present</w:t>
            </w:r>
          </w:p>
        </w:tc>
        <w:tc>
          <w:tcPr>
            <w:tcW w:w="5212" w:type="dxa"/>
            <w:vMerge/>
          </w:tcPr>
          <w:p w14:paraId="6993C3D1" w14:textId="77777777" w:rsidR="007A654F" w:rsidRDefault="007A654F" w:rsidP="009B0D40">
            <w:pPr>
              <w:rPr>
                <w:sz w:val="2"/>
                <w:szCs w:val="2"/>
              </w:rPr>
            </w:pPr>
          </w:p>
        </w:tc>
      </w:tr>
      <w:tr w:rsidR="008F62A7" w:rsidRPr="007524E7" w14:paraId="439FAAB4" w14:textId="77777777" w:rsidTr="008F62A7">
        <w:trPr>
          <w:trHeight w:val="668"/>
        </w:trPr>
        <w:tc>
          <w:tcPr>
            <w:tcW w:w="14026" w:type="dxa"/>
            <w:gridSpan w:val="3"/>
            <w:shd w:val="clear" w:color="auto" w:fill="FDE9D9" w:themeFill="accent6" w:themeFillTint="33"/>
            <w:vAlign w:val="center"/>
          </w:tcPr>
          <w:p w14:paraId="5A106FD8" w14:textId="7C3D59CE" w:rsidR="008F62A7" w:rsidRPr="00553D26" w:rsidRDefault="008F62A7" w:rsidP="008F62A7">
            <w:pPr>
              <w:pStyle w:val="TableParagraph"/>
              <w:spacing w:before="120" w:after="120"/>
              <w:ind w:left="150"/>
              <w:rPr>
                <w:b/>
                <w:sz w:val="24"/>
              </w:rPr>
            </w:pPr>
            <w:r>
              <w:rPr>
                <w:b/>
                <w:sz w:val="24"/>
              </w:rPr>
              <w:t xml:space="preserve">Part V: </w:t>
            </w:r>
            <w:r>
              <w:rPr>
                <w:b/>
                <w:sz w:val="24"/>
              </w:rPr>
              <w:t xml:space="preserve">Student </w:t>
            </w:r>
            <w:r w:rsidRPr="00553D26">
              <w:rPr>
                <w:b/>
                <w:sz w:val="24"/>
              </w:rPr>
              <w:t xml:space="preserve">Reflection and </w:t>
            </w:r>
            <w:r>
              <w:rPr>
                <w:b/>
                <w:sz w:val="24"/>
              </w:rPr>
              <w:t>Satisfaction</w:t>
            </w:r>
          </w:p>
        </w:tc>
      </w:tr>
      <w:tr w:rsidR="006D5828" w14:paraId="606F72F0" w14:textId="77777777" w:rsidTr="00CC242D">
        <w:trPr>
          <w:trHeight w:val="902"/>
        </w:trPr>
        <w:tc>
          <w:tcPr>
            <w:tcW w:w="6926" w:type="dxa"/>
            <w:shd w:val="clear" w:color="auto" w:fill="auto"/>
            <w:vAlign w:val="center"/>
          </w:tcPr>
          <w:p w14:paraId="5F64912F" w14:textId="6BE2764B" w:rsidR="006D5828" w:rsidRPr="00553D26" w:rsidRDefault="00DA5EF8" w:rsidP="006D5828">
            <w:pPr>
              <w:pStyle w:val="TableParagraph"/>
              <w:spacing w:before="1"/>
              <w:ind w:left="107"/>
              <w:rPr>
                <w:sz w:val="24"/>
                <w:highlight w:val="yellow"/>
              </w:rPr>
            </w:pPr>
            <w:r>
              <w:rPr>
                <w:sz w:val="24"/>
              </w:rPr>
              <w:t xml:space="preserve">Mile </w:t>
            </w:r>
            <w:r w:rsidR="004111FD">
              <w:rPr>
                <w:sz w:val="24"/>
              </w:rPr>
              <w:t>m</w:t>
            </w:r>
            <w:r>
              <w:rPr>
                <w:sz w:val="24"/>
              </w:rPr>
              <w:t>arker r</w:t>
            </w:r>
            <w:r w:rsidR="00553D26" w:rsidRPr="00553D26">
              <w:rPr>
                <w:sz w:val="24"/>
              </w:rPr>
              <w:t xml:space="preserve">eflection prompt </w:t>
            </w:r>
            <w:r>
              <w:rPr>
                <w:sz w:val="24"/>
              </w:rPr>
              <w:t>OR midsemester/end-of-semester feedback</w:t>
            </w:r>
            <w:r w:rsidR="00B705C0">
              <w:rPr>
                <w:sz w:val="24"/>
              </w:rPr>
              <w:t xml:space="preserve"> prompt</w:t>
            </w:r>
          </w:p>
        </w:tc>
        <w:tc>
          <w:tcPr>
            <w:tcW w:w="1888" w:type="dxa"/>
            <w:tcBorders>
              <w:right w:val="single" w:sz="4" w:space="0" w:color="auto"/>
            </w:tcBorders>
          </w:tcPr>
          <w:p w14:paraId="30229117" w14:textId="77777777" w:rsidR="006D5828" w:rsidRPr="00553D26" w:rsidRDefault="006D5828" w:rsidP="006D5828">
            <w:pPr>
              <w:pStyle w:val="TableParagraph"/>
              <w:numPr>
                <w:ilvl w:val="0"/>
                <w:numId w:val="10"/>
              </w:numPr>
              <w:tabs>
                <w:tab w:val="left" w:pos="409"/>
              </w:tabs>
              <w:spacing w:before="155"/>
              <w:ind w:hanging="301"/>
              <w:rPr>
                <w:sz w:val="24"/>
              </w:rPr>
            </w:pPr>
            <w:r w:rsidRPr="00553D26">
              <w:rPr>
                <w:sz w:val="24"/>
              </w:rPr>
              <w:t>Present</w:t>
            </w:r>
          </w:p>
          <w:p w14:paraId="3924F11A" w14:textId="77777777" w:rsidR="006D5828" w:rsidRPr="00553D26" w:rsidRDefault="006D5828" w:rsidP="006D5828">
            <w:pPr>
              <w:pStyle w:val="TableParagraph"/>
              <w:numPr>
                <w:ilvl w:val="0"/>
                <w:numId w:val="10"/>
              </w:numPr>
              <w:tabs>
                <w:tab w:val="left" w:pos="409"/>
              </w:tabs>
              <w:spacing w:before="5"/>
              <w:ind w:hanging="301"/>
              <w:rPr>
                <w:sz w:val="24"/>
              </w:rPr>
            </w:pPr>
            <w:r w:rsidRPr="00553D26">
              <w:rPr>
                <w:sz w:val="24"/>
              </w:rPr>
              <w:t>Not</w:t>
            </w:r>
            <w:r w:rsidRPr="00553D26">
              <w:rPr>
                <w:spacing w:val="-1"/>
                <w:sz w:val="24"/>
              </w:rPr>
              <w:t xml:space="preserve"> </w:t>
            </w:r>
            <w:r w:rsidRPr="00553D26">
              <w:rPr>
                <w:sz w:val="24"/>
              </w:rPr>
              <w:t>present</w:t>
            </w:r>
          </w:p>
        </w:tc>
        <w:tc>
          <w:tcPr>
            <w:tcW w:w="5212" w:type="dxa"/>
            <w:vMerge w:val="restart"/>
            <w:tcBorders>
              <w:top w:val="single" w:sz="4" w:space="0" w:color="auto"/>
              <w:left w:val="single" w:sz="4" w:space="0" w:color="auto"/>
              <w:bottom w:val="single" w:sz="4" w:space="0" w:color="auto"/>
              <w:right w:val="single" w:sz="4" w:space="0" w:color="auto"/>
            </w:tcBorders>
          </w:tcPr>
          <w:p w14:paraId="594252CD" w14:textId="01F62A43" w:rsidR="006D5828" w:rsidRPr="00553D26" w:rsidRDefault="006D5828" w:rsidP="006D5828">
            <w:pPr>
              <w:pStyle w:val="TableParagraph"/>
              <w:spacing w:before="120" w:line="275" w:lineRule="exact"/>
              <w:ind w:left="115"/>
              <w:rPr>
                <w:b/>
                <w:sz w:val="24"/>
              </w:rPr>
            </w:pPr>
            <w:r w:rsidRPr="00553D26">
              <w:rPr>
                <w:bCs/>
                <w:sz w:val="24"/>
              </w:rPr>
              <w:t>Analysis, suggested modifications, or comments for letter:</w:t>
            </w:r>
          </w:p>
        </w:tc>
      </w:tr>
      <w:tr w:rsidR="006D5828" w14:paraId="79C19A92" w14:textId="77777777" w:rsidTr="00E411AA">
        <w:trPr>
          <w:trHeight w:val="1325"/>
        </w:trPr>
        <w:tc>
          <w:tcPr>
            <w:tcW w:w="6926" w:type="dxa"/>
            <w:vAlign w:val="center"/>
          </w:tcPr>
          <w:p w14:paraId="4B2C02AB" w14:textId="6825E8F9" w:rsidR="004212DB" w:rsidRPr="004212DB" w:rsidRDefault="006D5828" w:rsidP="004212DB">
            <w:pPr>
              <w:pStyle w:val="TableParagraph"/>
              <w:spacing w:before="120" w:after="120"/>
              <w:ind w:left="101" w:right="518"/>
              <w:rPr>
                <w:sz w:val="24"/>
              </w:rPr>
            </w:pPr>
            <w:r w:rsidRPr="00553D26">
              <w:rPr>
                <w:sz w:val="24"/>
              </w:rPr>
              <w:t xml:space="preserve">Explanation of </w:t>
            </w:r>
            <w:r w:rsidR="00553D26">
              <w:rPr>
                <w:sz w:val="24"/>
              </w:rPr>
              <w:t>what student responses indicate about</w:t>
            </w:r>
            <w:r w:rsidR="00D15458">
              <w:rPr>
                <w:sz w:val="24"/>
              </w:rPr>
              <w:t xml:space="preserve"> their</w:t>
            </w:r>
            <w:r w:rsidR="00553D26">
              <w:rPr>
                <w:sz w:val="24"/>
              </w:rPr>
              <w:t xml:space="preserve"> progress toward the g</w:t>
            </w:r>
            <w:r w:rsidRPr="00553D26">
              <w:rPr>
                <w:sz w:val="24"/>
              </w:rPr>
              <w:t xml:space="preserve">eneral education </w:t>
            </w:r>
            <w:r w:rsidR="00553D26">
              <w:rPr>
                <w:sz w:val="24"/>
              </w:rPr>
              <w:t xml:space="preserve">competencies </w:t>
            </w:r>
            <w:r w:rsidRPr="00553D26">
              <w:rPr>
                <w:sz w:val="24"/>
              </w:rPr>
              <w:t xml:space="preserve">and </w:t>
            </w:r>
            <w:r w:rsidR="00553D26">
              <w:rPr>
                <w:sz w:val="24"/>
              </w:rPr>
              <w:t>Prof</w:t>
            </w:r>
            <w:r w:rsidRPr="00553D26">
              <w:rPr>
                <w:sz w:val="24"/>
              </w:rPr>
              <w:t>iles of Learning for Undergraduate Success</w:t>
            </w:r>
          </w:p>
        </w:tc>
        <w:tc>
          <w:tcPr>
            <w:tcW w:w="1888" w:type="dxa"/>
            <w:tcBorders>
              <w:right w:val="single" w:sz="4" w:space="0" w:color="auto"/>
            </w:tcBorders>
            <w:vAlign w:val="center"/>
          </w:tcPr>
          <w:p w14:paraId="726F2665" w14:textId="77777777" w:rsidR="006D5828" w:rsidRDefault="006D5828" w:rsidP="008F62A7">
            <w:pPr>
              <w:pStyle w:val="TableParagraph"/>
              <w:numPr>
                <w:ilvl w:val="0"/>
                <w:numId w:val="9"/>
              </w:numPr>
              <w:tabs>
                <w:tab w:val="left" w:pos="375"/>
              </w:tabs>
              <w:ind w:left="375" w:hanging="274"/>
              <w:rPr>
                <w:sz w:val="24"/>
              </w:rPr>
            </w:pPr>
            <w:r>
              <w:rPr>
                <w:sz w:val="24"/>
              </w:rPr>
              <w:t>Present</w:t>
            </w:r>
          </w:p>
          <w:p w14:paraId="2D20ED73" w14:textId="77777777" w:rsidR="006D5828" w:rsidRDefault="006D5828" w:rsidP="006D5828">
            <w:pPr>
              <w:pStyle w:val="TableParagraph"/>
              <w:numPr>
                <w:ilvl w:val="0"/>
                <w:numId w:val="9"/>
              </w:numPr>
              <w:tabs>
                <w:tab w:val="left" w:pos="375"/>
              </w:tabs>
              <w:rPr>
                <w:sz w:val="24"/>
              </w:rPr>
            </w:pPr>
            <w:r>
              <w:rPr>
                <w:sz w:val="24"/>
              </w:rPr>
              <w:t>Not</w:t>
            </w:r>
            <w:r>
              <w:rPr>
                <w:spacing w:val="-1"/>
                <w:sz w:val="24"/>
              </w:rPr>
              <w:t xml:space="preserve"> </w:t>
            </w:r>
            <w:r>
              <w:rPr>
                <w:sz w:val="24"/>
              </w:rPr>
              <w:t>present</w:t>
            </w:r>
          </w:p>
        </w:tc>
        <w:tc>
          <w:tcPr>
            <w:tcW w:w="5212" w:type="dxa"/>
            <w:vMerge/>
            <w:tcBorders>
              <w:top w:val="single" w:sz="4" w:space="0" w:color="auto"/>
              <w:left w:val="single" w:sz="4" w:space="0" w:color="auto"/>
              <w:bottom w:val="single" w:sz="4" w:space="0" w:color="auto"/>
              <w:right w:val="single" w:sz="4" w:space="0" w:color="auto"/>
            </w:tcBorders>
          </w:tcPr>
          <w:p w14:paraId="634218E3" w14:textId="77777777" w:rsidR="006D5828" w:rsidRDefault="006D5828" w:rsidP="006D5828">
            <w:pPr>
              <w:rPr>
                <w:sz w:val="2"/>
                <w:szCs w:val="2"/>
              </w:rPr>
            </w:pPr>
          </w:p>
        </w:tc>
      </w:tr>
      <w:tr w:rsidR="006D5828" w:rsidRPr="007524E7" w14:paraId="5E6E8DB4" w14:textId="77777777" w:rsidTr="00CC242D">
        <w:trPr>
          <w:trHeight w:val="668"/>
        </w:trPr>
        <w:tc>
          <w:tcPr>
            <w:tcW w:w="14026" w:type="dxa"/>
            <w:gridSpan w:val="3"/>
            <w:shd w:val="clear" w:color="auto" w:fill="FDE9D9" w:themeFill="accent6" w:themeFillTint="33"/>
            <w:vAlign w:val="center"/>
          </w:tcPr>
          <w:p w14:paraId="10A67F4E" w14:textId="558623A1" w:rsidR="00E411AA" w:rsidRPr="00E411AA" w:rsidRDefault="007174D4" w:rsidP="00E411AA">
            <w:pPr>
              <w:pStyle w:val="TableParagraph"/>
              <w:ind w:left="158"/>
              <w:rPr>
                <w:b/>
                <w:sz w:val="24"/>
              </w:rPr>
            </w:pPr>
            <w:r>
              <w:rPr>
                <w:b/>
                <w:sz w:val="24"/>
              </w:rPr>
              <w:t xml:space="preserve">Part VI: </w:t>
            </w:r>
            <w:r w:rsidR="00553D26" w:rsidRPr="00553D26">
              <w:rPr>
                <w:b/>
                <w:sz w:val="24"/>
              </w:rPr>
              <w:t>Improvement</w:t>
            </w:r>
          </w:p>
        </w:tc>
      </w:tr>
      <w:tr w:rsidR="006D5828" w14:paraId="663D9177" w14:textId="77777777" w:rsidTr="00E411AA">
        <w:trPr>
          <w:trHeight w:val="1433"/>
        </w:trPr>
        <w:tc>
          <w:tcPr>
            <w:tcW w:w="6926" w:type="dxa"/>
            <w:vAlign w:val="center"/>
          </w:tcPr>
          <w:p w14:paraId="549B7475" w14:textId="4F84E0FE" w:rsidR="00E019EA" w:rsidRPr="00361D79" w:rsidRDefault="00361D79" w:rsidP="00E411AA">
            <w:pPr>
              <w:ind w:left="144"/>
              <w:rPr>
                <w:bCs/>
                <w:sz w:val="24"/>
                <w:szCs w:val="24"/>
              </w:rPr>
            </w:pPr>
            <w:r w:rsidRPr="00174B27">
              <w:rPr>
                <w:bCs/>
                <w:sz w:val="24"/>
                <w:szCs w:val="24"/>
              </w:rPr>
              <w:t>Descri</w:t>
            </w:r>
            <w:r>
              <w:rPr>
                <w:bCs/>
                <w:sz w:val="24"/>
                <w:szCs w:val="24"/>
              </w:rPr>
              <w:t xml:space="preserve">ption of </w:t>
            </w:r>
            <w:r w:rsidRPr="00174B27">
              <w:rPr>
                <w:bCs/>
                <w:sz w:val="24"/>
                <w:szCs w:val="24"/>
              </w:rPr>
              <w:t>plans and methods for ongoing development of the course</w:t>
            </w:r>
            <w:r>
              <w:rPr>
                <w:bCs/>
                <w:sz w:val="24"/>
                <w:szCs w:val="24"/>
              </w:rPr>
              <w:t>,</w:t>
            </w:r>
            <w:r w:rsidR="00E019EA">
              <w:rPr>
                <w:bCs/>
                <w:sz w:val="24"/>
                <w:szCs w:val="24"/>
              </w:rPr>
              <w:t xml:space="preserve"> </w:t>
            </w:r>
            <w:r w:rsidR="00D15458">
              <w:rPr>
                <w:bCs/>
                <w:sz w:val="24"/>
                <w:szCs w:val="24"/>
              </w:rPr>
              <w:t xml:space="preserve">especially related to </w:t>
            </w:r>
            <w:r>
              <w:rPr>
                <w:bCs/>
                <w:sz w:val="24"/>
                <w:szCs w:val="24"/>
              </w:rPr>
              <w:t xml:space="preserve">improvement for </w:t>
            </w:r>
            <w:r w:rsidRPr="00174B27">
              <w:rPr>
                <w:bCs/>
                <w:sz w:val="24"/>
                <w:szCs w:val="24"/>
              </w:rPr>
              <w:t xml:space="preserve">general education learning and advancement toward the Profiles </w:t>
            </w:r>
            <w:r>
              <w:rPr>
                <w:bCs/>
                <w:sz w:val="24"/>
                <w:szCs w:val="24"/>
              </w:rPr>
              <w:t>of Learning for Undergraduate Success</w:t>
            </w:r>
            <w:r w:rsidR="00E019EA">
              <w:rPr>
                <w:bCs/>
                <w:sz w:val="24"/>
                <w:szCs w:val="24"/>
              </w:rPr>
              <w:t xml:space="preserve"> in the course</w:t>
            </w:r>
          </w:p>
        </w:tc>
        <w:tc>
          <w:tcPr>
            <w:tcW w:w="1888" w:type="dxa"/>
            <w:vAlign w:val="center"/>
          </w:tcPr>
          <w:p w14:paraId="53E320D6" w14:textId="77777777" w:rsidR="006D5828" w:rsidRDefault="006D5828" w:rsidP="006D5828">
            <w:pPr>
              <w:pStyle w:val="TableParagraph"/>
              <w:numPr>
                <w:ilvl w:val="0"/>
                <w:numId w:val="10"/>
              </w:numPr>
              <w:tabs>
                <w:tab w:val="left" w:pos="409"/>
              </w:tabs>
              <w:ind w:left="403" w:hanging="302"/>
              <w:rPr>
                <w:sz w:val="24"/>
              </w:rPr>
            </w:pPr>
            <w:r>
              <w:rPr>
                <w:sz w:val="24"/>
              </w:rPr>
              <w:t>Present</w:t>
            </w:r>
          </w:p>
          <w:p w14:paraId="6ACF8EF5" w14:textId="4B6F8CDB" w:rsidR="006D5828" w:rsidRDefault="006D5828" w:rsidP="006D5828">
            <w:pPr>
              <w:pStyle w:val="TableParagraph"/>
              <w:numPr>
                <w:ilvl w:val="0"/>
                <w:numId w:val="10"/>
              </w:numPr>
              <w:tabs>
                <w:tab w:val="left" w:pos="409"/>
              </w:tabs>
              <w:ind w:left="403" w:hanging="302"/>
              <w:rPr>
                <w:sz w:val="24"/>
              </w:rPr>
            </w:pPr>
            <w:r>
              <w:rPr>
                <w:sz w:val="24"/>
              </w:rPr>
              <w:t>Not</w:t>
            </w:r>
            <w:r>
              <w:rPr>
                <w:spacing w:val="-1"/>
                <w:sz w:val="24"/>
              </w:rPr>
              <w:t xml:space="preserve"> </w:t>
            </w:r>
            <w:r>
              <w:rPr>
                <w:sz w:val="24"/>
              </w:rPr>
              <w:t>present</w:t>
            </w:r>
          </w:p>
        </w:tc>
        <w:tc>
          <w:tcPr>
            <w:tcW w:w="5212" w:type="dxa"/>
            <w:tcBorders>
              <w:top w:val="nil"/>
            </w:tcBorders>
          </w:tcPr>
          <w:p w14:paraId="37AC40C5" w14:textId="6D812C38" w:rsidR="006D5828" w:rsidRDefault="006D5828" w:rsidP="006D5828">
            <w:pPr>
              <w:spacing w:before="120"/>
              <w:ind w:left="72"/>
              <w:rPr>
                <w:sz w:val="2"/>
                <w:szCs w:val="2"/>
              </w:rPr>
            </w:pPr>
            <w:r>
              <w:rPr>
                <w:bCs/>
                <w:sz w:val="24"/>
              </w:rPr>
              <w:t>A</w:t>
            </w:r>
            <w:r w:rsidRPr="007524E7">
              <w:rPr>
                <w:bCs/>
                <w:sz w:val="24"/>
              </w:rPr>
              <w:t>nalysis</w:t>
            </w:r>
            <w:r>
              <w:rPr>
                <w:bCs/>
                <w:sz w:val="24"/>
              </w:rPr>
              <w:t xml:space="preserve">, </w:t>
            </w:r>
            <w:r w:rsidRPr="007524E7">
              <w:rPr>
                <w:bCs/>
                <w:sz w:val="24"/>
              </w:rPr>
              <w:t>suggested modifications</w:t>
            </w:r>
            <w:r>
              <w:rPr>
                <w:bCs/>
                <w:sz w:val="24"/>
              </w:rPr>
              <w:t xml:space="preserve">, or </w:t>
            </w:r>
            <w:r w:rsidRPr="007524E7">
              <w:rPr>
                <w:bCs/>
                <w:sz w:val="24"/>
              </w:rPr>
              <w:t xml:space="preserve">comments </w:t>
            </w:r>
            <w:r>
              <w:rPr>
                <w:bCs/>
                <w:sz w:val="24"/>
              </w:rPr>
              <w:t xml:space="preserve">for </w:t>
            </w:r>
            <w:r w:rsidRPr="007524E7">
              <w:rPr>
                <w:bCs/>
                <w:sz w:val="24"/>
              </w:rPr>
              <w:t>letter:</w:t>
            </w:r>
          </w:p>
        </w:tc>
      </w:tr>
      <w:tr w:rsidR="00553D26" w14:paraId="5731DECD" w14:textId="77777777" w:rsidTr="00CC242D">
        <w:trPr>
          <w:trHeight w:val="677"/>
        </w:trPr>
        <w:tc>
          <w:tcPr>
            <w:tcW w:w="14026" w:type="dxa"/>
            <w:gridSpan w:val="3"/>
            <w:shd w:val="clear" w:color="auto" w:fill="FDE9D9" w:themeFill="accent6" w:themeFillTint="33"/>
            <w:vAlign w:val="center"/>
          </w:tcPr>
          <w:p w14:paraId="53BB6581" w14:textId="0D70B8C3" w:rsidR="00553D26" w:rsidRPr="00553D26" w:rsidRDefault="007A654F" w:rsidP="004212DB">
            <w:pPr>
              <w:ind w:left="158"/>
              <w:rPr>
                <w:sz w:val="24"/>
                <w:szCs w:val="24"/>
              </w:rPr>
            </w:pPr>
            <w:r>
              <w:rPr>
                <w:b/>
                <w:bCs/>
                <w:sz w:val="24"/>
                <w:szCs w:val="24"/>
              </w:rPr>
              <w:lastRenderedPageBreak/>
              <w:t xml:space="preserve">Part VII: </w:t>
            </w:r>
            <w:r w:rsidR="00553D26" w:rsidRPr="00553D26">
              <w:rPr>
                <w:b/>
                <w:bCs/>
                <w:sz w:val="24"/>
                <w:szCs w:val="24"/>
              </w:rPr>
              <w:t>Certification</w:t>
            </w:r>
          </w:p>
        </w:tc>
      </w:tr>
      <w:tr w:rsidR="00553D26" w14:paraId="0E53F819" w14:textId="77777777" w:rsidTr="00CC242D">
        <w:trPr>
          <w:trHeight w:val="983"/>
        </w:trPr>
        <w:tc>
          <w:tcPr>
            <w:tcW w:w="6926" w:type="dxa"/>
            <w:vAlign w:val="center"/>
          </w:tcPr>
          <w:p w14:paraId="42034439" w14:textId="719B2BE0" w:rsidR="00553D26" w:rsidRPr="00553D26" w:rsidRDefault="00553D26" w:rsidP="00553D26">
            <w:pPr>
              <w:pStyle w:val="TableParagraph"/>
              <w:ind w:left="107" w:right="343"/>
              <w:rPr>
                <w:sz w:val="24"/>
                <w:szCs w:val="24"/>
                <w:highlight w:val="yellow"/>
              </w:rPr>
            </w:pPr>
            <w:r w:rsidRPr="00553D26">
              <w:rPr>
                <w:sz w:val="24"/>
                <w:szCs w:val="24"/>
              </w:rPr>
              <w:t>Signed certification from the dean (or dean’s designee) and the department chair or director</w:t>
            </w:r>
          </w:p>
        </w:tc>
        <w:tc>
          <w:tcPr>
            <w:tcW w:w="1888" w:type="dxa"/>
            <w:vAlign w:val="center"/>
          </w:tcPr>
          <w:p w14:paraId="0225B37E" w14:textId="77777777" w:rsidR="00553D26" w:rsidRDefault="00553D26" w:rsidP="00553D26">
            <w:pPr>
              <w:pStyle w:val="TableParagraph"/>
              <w:numPr>
                <w:ilvl w:val="0"/>
                <w:numId w:val="10"/>
              </w:numPr>
              <w:tabs>
                <w:tab w:val="left" w:pos="409"/>
              </w:tabs>
              <w:ind w:left="403" w:hanging="302"/>
              <w:rPr>
                <w:sz w:val="24"/>
              </w:rPr>
            </w:pPr>
            <w:r>
              <w:rPr>
                <w:sz w:val="24"/>
              </w:rPr>
              <w:t>Present</w:t>
            </w:r>
          </w:p>
          <w:p w14:paraId="125D1BC5" w14:textId="1C1AFD00" w:rsidR="00553D26" w:rsidRDefault="00553D26" w:rsidP="00553D26">
            <w:pPr>
              <w:pStyle w:val="TableParagraph"/>
              <w:numPr>
                <w:ilvl w:val="0"/>
                <w:numId w:val="10"/>
              </w:numPr>
              <w:tabs>
                <w:tab w:val="left" w:pos="409"/>
              </w:tabs>
              <w:ind w:left="403" w:hanging="302"/>
              <w:rPr>
                <w:sz w:val="24"/>
              </w:rPr>
            </w:pPr>
            <w:r>
              <w:rPr>
                <w:sz w:val="24"/>
              </w:rPr>
              <w:t>Not present</w:t>
            </w:r>
          </w:p>
        </w:tc>
        <w:tc>
          <w:tcPr>
            <w:tcW w:w="5212" w:type="dxa"/>
            <w:tcBorders>
              <w:bottom w:val="nil"/>
            </w:tcBorders>
          </w:tcPr>
          <w:p w14:paraId="18FF1EF9" w14:textId="02AB623F" w:rsidR="00553D26" w:rsidRPr="00553D26" w:rsidRDefault="00553D26" w:rsidP="00C002D1">
            <w:pPr>
              <w:spacing w:before="120"/>
              <w:ind w:left="72"/>
              <w:rPr>
                <w:sz w:val="24"/>
                <w:szCs w:val="24"/>
              </w:rPr>
            </w:pPr>
            <w:r>
              <w:rPr>
                <w:sz w:val="24"/>
                <w:szCs w:val="24"/>
              </w:rPr>
              <w:t>Comments:</w:t>
            </w:r>
          </w:p>
        </w:tc>
      </w:tr>
      <w:tr w:rsidR="006D5828" w:rsidRPr="007524E7" w14:paraId="05DB9DF4" w14:textId="77777777" w:rsidTr="00CC242D">
        <w:trPr>
          <w:trHeight w:val="623"/>
        </w:trPr>
        <w:tc>
          <w:tcPr>
            <w:tcW w:w="14026" w:type="dxa"/>
            <w:gridSpan w:val="3"/>
            <w:shd w:val="clear" w:color="auto" w:fill="FBD4B4" w:themeFill="accent6" w:themeFillTint="66"/>
            <w:vAlign w:val="center"/>
          </w:tcPr>
          <w:p w14:paraId="576CD95D" w14:textId="7EEB3041" w:rsidR="006D5828" w:rsidRPr="007524E7" w:rsidRDefault="006D5828" w:rsidP="004212DB">
            <w:pPr>
              <w:ind w:left="158"/>
              <w:rPr>
                <w:color w:val="76923C" w:themeColor="accent3" w:themeShade="BF"/>
                <w:sz w:val="2"/>
                <w:szCs w:val="2"/>
              </w:rPr>
            </w:pPr>
            <w:r w:rsidRPr="009B0D40">
              <w:rPr>
                <w:b/>
                <w:sz w:val="24"/>
              </w:rPr>
              <w:t>Overall Recommendation</w:t>
            </w:r>
          </w:p>
        </w:tc>
      </w:tr>
      <w:tr w:rsidR="00C4650E" w14:paraId="49E9F8EE" w14:textId="77777777" w:rsidTr="00CC242D">
        <w:trPr>
          <w:trHeight w:val="803"/>
        </w:trPr>
        <w:tc>
          <w:tcPr>
            <w:tcW w:w="14026" w:type="dxa"/>
            <w:gridSpan w:val="3"/>
            <w:vAlign w:val="center"/>
          </w:tcPr>
          <w:p w14:paraId="32B63A68" w14:textId="77777777" w:rsidR="008037BD" w:rsidRDefault="008037BD" w:rsidP="008037BD">
            <w:pPr>
              <w:ind w:left="158"/>
              <w:rPr>
                <w:sz w:val="24"/>
                <w:szCs w:val="24"/>
              </w:rPr>
            </w:pPr>
            <w:r>
              <w:rPr>
                <w:sz w:val="24"/>
                <w:szCs w:val="24"/>
              </w:rPr>
              <w:t xml:space="preserve">Should the course be expedited in the next review cycle?       </w:t>
            </w:r>
            <w:sdt>
              <w:sdtPr>
                <w:rPr>
                  <w:sz w:val="24"/>
                  <w:szCs w:val="24"/>
                </w:rPr>
                <w:id w:val="79056756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222238B9">
              <w:rPr>
                <w:sz w:val="24"/>
                <w:szCs w:val="24"/>
              </w:rPr>
              <w:t xml:space="preserve"> </w:t>
            </w:r>
            <w:r>
              <w:rPr>
                <w:sz w:val="24"/>
                <w:szCs w:val="24"/>
              </w:rPr>
              <w:t xml:space="preserve">Yes      </w:t>
            </w:r>
            <w:sdt>
              <w:sdtPr>
                <w:rPr>
                  <w:sz w:val="24"/>
                  <w:szCs w:val="24"/>
                </w:rPr>
                <w:id w:val="2784596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No</w:t>
            </w:r>
          </w:p>
          <w:p w14:paraId="010F7AE3" w14:textId="13EB8226" w:rsidR="00C4650E" w:rsidRDefault="008037BD" w:rsidP="008037BD">
            <w:pPr>
              <w:ind w:left="158"/>
              <w:rPr>
                <w:sz w:val="2"/>
                <w:szCs w:val="2"/>
              </w:rPr>
            </w:pPr>
            <w:r>
              <w:rPr>
                <w:sz w:val="24"/>
                <w:szCs w:val="24"/>
              </w:rPr>
              <w:t>(Also check one of the choices below)</w:t>
            </w:r>
          </w:p>
        </w:tc>
      </w:tr>
      <w:tr w:rsidR="006D5828" w14:paraId="675A7C39" w14:textId="77777777" w:rsidTr="00CC242D">
        <w:trPr>
          <w:trHeight w:val="497"/>
        </w:trPr>
        <w:tc>
          <w:tcPr>
            <w:tcW w:w="14026" w:type="dxa"/>
            <w:gridSpan w:val="3"/>
            <w:vAlign w:val="center"/>
          </w:tcPr>
          <w:p w14:paraId="448CC47B" w14:textId="18673D7D" w:rsidR="006D5828" w:rsidRDefault="00E411AA" w:rsidP="006D5828">
            <w:pPr>
              <w:ind w:left="158"/>
              <w:rPr>
                <w:sz w:val="2"/>
                <w:szCs w:val="2"/>
              </w:rPr>
            </w:pPr>
            <w:sdt>
              <w:sdtPr>
                <w:rPr>
                  <w:sz w:val="24"/>
                </w:rPr>
                <w:id w:val="-623780231"/>
                <w14:checkbox>
                  <w14:checked w14:val="0"/>
                  <w14:checkedState w14:val="2612" w14:font="MS Gothic"/>
                  <w14:uncheckedState w14:val="2610" w14:font="MS Gothic"/>
                </w14:checkbox>
              </w:sdtPr>
              <w:sdtEndPr/>
              <w:sdtContent>
                <w:r w:rsidR="006D5828">
                  <w:rPr>
                    <w:rFonts w:ascii="MS Gothic" w:eastAsia="MS Gothic" w:hAnsi="MS Gothic" w:hint="eastAsia"/>
                    <w:sz w:val="24"/>
                  </w:rPr>
                  <w:t>☐</w:t>
                </w:r>
              </w:sdtContent>
            </w:sdt>
            <w:r w:rsidR="006D5828">
              <w:rPr>
                <w:sz w:val="24"/>
              </w:rPr>
              <w:t xml:space="preserve"> Re-approval</w:t>
            </w:r>
          </w:p>
        </w:tc>
      </w:tr>
      <w:tr w:rsidR="006D5828" w14:paraId="1887191F" w14:textId="77777777" w:rsidTr="00CC242D">
        <w:trPr>
          <w:trHeight w:val="524"/>
        </w:trPr>
        <w:tc>
          <w:tcPr>
            <w:tcW w:w="14026" w:type="dxa"/>
            <w:gridSpan w:val="3"/>
            <w:vAlign w:val="center"/>
          </w:tcPr>
          <w:p w14:paraId="165A1292" w14:textId="062D87B7" w:rsidR="006D5828" w:rsidRDefault="00E411AA" w:rsidP="006D5828">
            <w:pPr>
              <w:ind w:left="152"/>
              <w:rPr>
                <w:sz w:val="2"/>
                <w:szCs w:val="2"/>
              </w:rPr>
            </w:pPr>
            <w:sdt>
              <w:sdtPr>
                <w:rPr>
                  <w:sz w:val="24"/>
                </w:rPr>
                <w:id w:val="1626583908"/>
                <w14:checkbox>
                  <w14:checked w14:val="0"/>
                  <w14:checkedState w14:val="2612" w14:font="MS Gothic"/>
                  <w14:uncheckedState w14:val="2610" w14:font="MS Gothic"/>
                </w14:checkbox>
              </w:sdtPr>
              <w:sdtEndPr/>
              <w:sdtContent>
                <w:r w:rsidR="006D5828">
                  <w:rPr>
                    <w:rFonts w:ascii="MS Gothic" w:eastAsia="MS Gothic" w:hAnsi="MS Gothic" w:hint="eastAsia"/>
                    <w:sz w:val="24"/>
                  </w:rPr>
                  <w:t>☐</w:t>
                </w:r>
              </w:sdtContent>
            </w:sdt>
            <w:r w:rsidR="006D5828">
              <w:rPr>
                <w:sz w:val="24"/>
              </w:rPr>
              <w:t xml:space="preserve"> Re-approval with notes. The following should be addressed before the next</w:t>
            </w:r>
            <w:r w:rsidR="006D5828">
              <w:rPr>
                <w:spacing w:val="-7"/>
                <w:sz w:val="24"/>
              </w:rPr>
              <w:t xml:space="preserve"> </w:t>
            </w:r>
            <w:r w:rsidR="006D5828">
              <w:rPr>
                <w:sz w:val="24"/>
              </w:rPr>
              <w:t>review:</w:t>
            </w:r>
          </w:p>
        </w:tc>
      </w:tr>
      <w:tr w:rsidR="006D5828" w14:paraId="49FD6594" w14:textId="77777777" w:rsidTr="00CC242D">
        <w:trPr>
          <w:trHeight w:val="533"/>
        </w:trPr>
        <w:tc>
          <w:tcPr>
            <w:tcW w:w="14026" w:type="dxa"/>
            <w:gridSpan w:val="3"/>
            <w:vAlign w:val="center"/>
          </w:tcPr>
          <w:p w14:paraId="2E212E63" w14:textId="10E375A9" w:rsidR="006D5828" w:rsidRDefault="00E411AA" w:rsidP="006D5828">
            <w:pPr>
              <w:ind w:left="152"/>
              <w:rPr>
                <w:sz w:val="2"/>
                <w:szCs w:val="2"/>
              </w:rPr>
            </w:pPr>
            <w:sdt>
              <w:sdtPr>
                <w:rPr>
                  <w:sz w:val="24"/>
                </w:rPr>
                <w:id w:val="-1216115907"/>
                <w14:checkbox>
                  <w14:checked w14:val="0"/>
                  <w14:checkedState w14:val="2612" w14:font="MS Gothic"/>
                  <w14:uncheckedState w14:val="2610" w14:font="MS Gothic"/>
                </w14:checkbox>
              </w:sdtPr>
              <w:sdtEndPr/>
              <w:sdtContent>
                <w:r w:rsidR="006D5828">
                  <w:rPr>
                    <w:rFonts w:ascii="MS Gothic" w:eastAsia="MS Gothic" w:hAnsi="MS Gothic" w:hint="eastAsia"/>
                    <w:sz w:val="24"/>
                  </w:rPr>
                  <w:t>☐</w:t>
                </w:r>
              </w:sdtContent>
            </w:sdt>
            <w:r w:rsidR="006D5828">
              <w:rPr>
                <w:sz w:val="24"/>
              </w:rPr>
              <w:t xml:space="preserve"> Revise and resubmit. The following should be addressed before the</w:t>
            </w:r>
            <w:r w:rsidR="006D5828">
              <w:rPr>
                <w:spacing w:val="-5"/>
                <w:sz w:val="24"/>
              </w:rPr>
              <w:t xml:space="preserve"> </w:t>
            </w:r>
            <w:r w:rsidR="006D5828">
              <w:rPr>
                <w:sz w:val="24"/>
              </w:rPr>
              <w:t>resubmission:</w:t>
            </w:r>
          </w:p>
        </w:tc>
      </w:tr>
      <w:tr w:rsidR="006D5828" w14:paraId="31D1C99F" w14:textId="77777777" w:rsidTr="00CC242D">
        <w:trPr>
          <w:trHeight w:val="524"/>
        </w:trPr>
        <w:tc>
          <w:tcPr>
            <w:tcW w:w="14026" w:type="dxa"/>
            <w:gridSpan w:val="3"/>
            <w:vAlign w:val="center"/>
          </w:tcPr>
          <w:p w14:paraId="0A386D9D" w14:textId="666F74FA" w:rsidR="006D5828" w:rsidRDefault="00E411AA" w:rsidP="006D5828">
            <w:pPr>
              <w:ind w:left="152"/>
              <w:rPr>
                <w:sz w:val="2"/>
                <w:szCs w:val="2"/>
              </w:rPr>
            </w:pPr>
            <w:sdt>
              <w:sdtPr>
                <w:rPr>
                  <w:sz w:val="24"/>
                </w:rPr>
                <w:id w:val="1642772062"/>
                <w14:checkbox>
                  <w14:checked w14:val="0"/>
                  <w14:checkedState w14:val="2612" w14:font="MS Gothic"/>
                  <w14:uncheckedState w14:val="2610" w14:font="MS Gothic"/>
                </w14:checkbox>
              </w:sdtPr>
              <w:sdtEndPr/>
              <w:sdtContent>
                <w:r w:rsidR="006D5828">
                  <w:rPr>
                    <w:rFonts w:ascii="MS Gothic" w:eastAsia="MS Gothic" w:hAnsi="MS Gothic" w:hint="eastAsia"/>
                    <w:sz w:val="24"/>
                  </w:rPr>
                  <w:t>☐</w:t>
                </w:r>
              </w:sdtContent>
            </w:sdt>
            <w:r w:rsidR="006D5828">
              <w:rPr>
                <w:sz w:val="24"/>
              </w:rPr>
              <w:t xml:space="preserve"> Probation (only for courses that are resubmitting a course</w:t>
            </w:r>
            <w:r w:rsidR="006D5828">
              <w:rPr>
                <w:spacing w:val="-11"/>
                <w:sz w:val="24"/>
              </w:rPr>
              <w:t xml:space="preserve"> </w:t>
            </w:r>
            <w:r w:rsidR="006D5828">
              <w:rPr>
                <w:sz w:val="24"/>
              </w:rPr>
              <w:t xml:space="preserve">dossier); </w:t>
            </w:r>
            <w:r w:rsidR="00C002D1">
              <w:rPr>
                <w:sz w:val="24"/>
              </w:rPr>
              <w:t xml:space="preserve">the </w:t>
            </w:r>
            <w:r w:rsidR="006D5828">
              <w:rPr>
                <w:sz w:val="24"/>
              </w:rPr>
              <w:t>following should be addressed to get off of probation:</w:t>
            </w:r>
          </w:p>
        </w:tc>
      </w:tr>
    </w:tbl>
    <w:p w14:paraId="7461A88F" w14:textId="513234D2" w:rsidR="008C3FDA" w:rsidRDefault="00610399" w:rsidP="00610399">
      <w:r>
        <w:rPr>
          <w:sz w:val="2"/>
          <w:szCs w:val="2"/>
        </w:rPr>
        <w:t>sssss</w:t>
      </w:r>
    </w:p>
    <w:sectPr w:rsidR="008C3FDA">
      <w:footerReference w:type="default" r:id="rId10"/>
      <w:pgSz w:w="15840" w:h="12240" w:orient="landscape"/>
      <w:pgMar w:top="1140" w:right="780" w:bottom="860" w:left="800" w:header="0" w:footer="6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F38D" w14:textId="77777777" w:rsidR="002D57C4" w:rsidRDefault="002D57C4">
      <w:r>
        <w:separator/>
      </w:r>
    </w:p>
  </w:endnote>
  <w:endnote w:type="continuationSeparator" w:id="0">
    <w:p w14:paraId="6AB43ED2" w14:textId="77777777" w:rsidR="002D57C4" w:rsidRDefault="002D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880A" w14:textId="77731374" w:rsidR="00F47ABB" w:rsidRDefault="00DF7E5C" w:rsidP="008037BD">
    <w:pPr>
      <w:pStyle w:val="BodyText"/>
      <w:spacing w:before="10"/>
      <w:ind w:left="20"/>
    </w:pPr>
    <w:r>
      <w:t xml:space="preserve">UAC </w:t>
    </w:r>
    <w:r w:rsidR="008037BD">
      <w:t>revised and approved on 8-15-2025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D5ABC" w14:textId="77777777" w:rsidR="002D57C4" w:rsidRDefault="002D57C4">
      <w:r>
        <w:separator/>
      </w:r>
    </w:p>
  </w:footnote>
  <w:footnote w:type="continuationSeparator" w:id="0">
    <w:p w14:paraId="19CC382B" w14:textId="77777777" w:rsidR="002D57C4" w:rsidRDefault="002D5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0A"/>
    <w:multiLevelType w:val="hybridMultilevel"/>
    <w:tmpl w:val="D3948D5E"/>
    <w:lvl w:ilvl="0" w:tplc="B090F7C8">
      <w:numFmt w:val="bullet"/>
      <w:lvlText w:val=""/>
      <w:lvlJc w:val="left"/>
      <w:pPr>
        <w:ind w:left="381" w:hanging="274"/>
      </w:pPr>
      <w:rPr>
        <w:rFonts w:ascii="Wingdings" w:eastAsia="Wingdings" w:hAnsi="Wingdings" w:cs="Wingdings" w:hint="default"/>
        <w:w w:val="100"/>
        <w:sz w:val="24"/>
        <w:szCs w:val="24"/>
        <w:lang w:val="en-US" w:eastAsia="en-US" w:bidi="en-US"/>
      </w:rPr>
    </w:lvl>
    <w:lvl w:ilvl="1" w:tplc="7E867646">
      <w:numFmt w:val="bullet"/>
      <w:lvlText w:val="•"/>
      <w:lvlJc w:val="left"/>
      <w:pPr>
        <w:ind w:left="1743" w:hanging="274"/>
      </w:pPr>
      <w:rPr>
        <w:rFonts w:hint="default"/>
        <w:lang w:val="en-US" w:eastAsia="en-US" w:bidi="en-US"/>
      </w:rPr>
    </w:lvl>
    <w:lvl w:ilvl="2" w:tplc="F566F03C">
      <w:numFmt w:val="bullet"/>
      <w:lvlText w:val="•"/>
      <w:lvlJc w:val="left"/>
      <w:pPr>
        <w:ind w:left="3107" w:hanging="274"/>
      </w:pPr>
      <w:rPr>
        <w:rFonts w:hint="default"/>
        <w:lang w:val="en-US" w:eastAsia="en-US" w:bidi="en-US"/>
      </w:rPr>
    </w:lvl>
    <w:lvl w:ilvl="3" w:tplc="EF647FE4">
      <w:numFmt w:val="bullet"/>
      <w:lvlText w:val="•"/>
      <w:lvlJc w:val="left"/>
      <w:pPr>
        <w:ind w:left="4470" w:hanging="274"/>
      </w:pPr>
      <w:rPr>
        <w:rFonts w:hint="default"/>
        <w:lang w:val="en-US" w:eastAsia="en-US" w:bidi="en-US"/>
      </w:rPr>
    </w:lvl>
    <w:lvl w:ilvl="4" w:tplc="CDB8A00A">
      <w:numFmt w:val="bullet"/>
      <w:lvlText w:val="•"/>
      <w:lvlJc w:val="left"/>
      <w:pPr>
        <w:ind w:left="5834" w:hanging="274"/>
      </w:pPr>
      <w:rPr>
        <w:rFonts w:hint="default"/>
        <w:lang w:val="en-US" w:eastAsia="en-US" w:bidi="en-US"/>
      </w:rPr>
    </w:lvl>
    <w:lvl w:ilvl="5" w:tplc="335A8612">
      <w:numFmt w:val="bullet"/>
      <w:lvlText w:val="•"/>
      <w:lvlJc w:val="left"/>
      <w:pPr>
        <w:ind w:left="7198" w:hanging="274"/>
      </w:pPr>
      <w:rPr>
        <w:rFonts w:hint="default"/>
        <w:lang w:val="en-US" w:eastAsia="en-US" w:bidi="en-US"/>
      </w:rPr>
    </w:lvl>
    <w:lvl w:ilvl="6" w:tplc="D3A294FC">
      <w:numFmt w:val="bullet"/>
      <w:lvlText w:val="•"/>
      <w:lvlJc w:val="left"/>
      <w:pPr>
        <w:ind w:left="8561" w:hanging="274"/>
      </w:pPr>
      <w:rPr>
        <w:rFonts w:hint="default"/>
        <w:lang w:val="en-US" w:eastAsia="en-US" w:bidi="en-US"/>
      </w:rPr>
    </w:lvl>
    <w:lvl w:ilvl="7" w:tplc="2EC8F75E">
      <w:numFmt w:val="bullet"/>
      <w:lvlText w:val="•"/>
      <w:lvlJc w:val="left"/>
      <w:pPr>
        <w:ind w:left="9925" w:hanging="274"/>
      </w:pPr>
      <w:rPr>
        <w:rFonts w:hint="default"/>
        <w:lang w:val="en-US" w:eastAsia="en-US" w:bidi="en-US"/>
      </w:rPr>
    </w:lvl>
    <w:lvl w:ilvl="8" w:tplc="5842660E">
      <w:numFmt w:val="bullet"/>
      <w:lvlText w:val="•"/>
      <w:lvlJc w:val="left"/>
      <w:pPr>
        <w:ind w:left="11288" w:hanging="274"/>
      </w:pPr>
      <w:rPr>
        <w:rFonts w:hint="default"/>
        <w:lang w:val="en-US" w:eastAsia="en-US" w:bidi="en-US"/>
      </w:rPr>
    </w:lvl>
  </w:abstractNum>
  <w:abstractNum w:abstractNumId="1" w15:restartNumberingAfterBreak="0">
    <w:nsid w:val="19E77685"/>
    <w:multiLevelType w:val="hybridMultilevel"/>
    <w:tmpl w:val="324ABF2A"/>
    <w:lvl w:ilvl="0" w:tplc="27F40E3E">
      <w:numFmt w:val="bullet"/>
      <w:lvlText w:val="☐"/>
      <w:lvlJc w:val="left"/>
      <w:pPr>
        <w:ind w:left="408" w:hanging="300"/>
      </w:pPr>
      <w:rPr>
        <w:rFonts w:ascii="MS Gothic" w:eastAsia="MS Gothic" w:hAnsi="MS Gothic" w:cs="MS Gothic" w:hint="default"/>
        <w:w w:val="100"/>
        <w:sz w:val="24"/>
        <w:szCs w:val="24"/>
        <w:lang w:val="en-US" w:eastAsia="en-US" w:bidi="en-US"/>
      </w:rPr>
    </w:lvl>
    <w:lvl w:ilvl="1" w:tplc="E608886C">
      <w:numFmt w:val="bullet"/>
      <w:lvlText w:val="•"/>
      <w:lvlJc w:val="left"/>
      <w:pPr>
        <w:ind w:left="547" w:hanging="300"/>
      </w:pPr>
      <w:rPr>
        <w:rFonts w:hint="default"/>
        <w:lang w:val="en-US" w:eastAsia="en-US" w:bidi="en-US"/>
      </w:rPr>
    </w:lvl>
    <w:lvl w:ilvl="2" w:tplc="3C98E8BA">
      <w:numFmt w:val="bullet"/>
      <w:lvlText w:val="•"/>
      <w:lvlJc w:val="left"/>
      <w:pPr>
        <w:ind w:left="695" w:hanging="300"/>
      </w:pPr>
      <w:rPr>
        <w:rFonts w:hint="default"/>
        <w:lang w:val="en-US" w:eastAsia="en-US" w:bidi="en-US"/>
      </w:rPr>
    </w:lvl>
    <w:lvl w:ilvl="3" w:tplc="E474DBD4">
      <w:numFmt w:val="bullet"/>
      <w:lvlText w:val="•"/>
      <w:lvlJc w:val="left"/>
      <w:pPr>
        <w:ind w:left="843" w:hanging="300"/>
      </w:pPr>
      <w:rPr>
        <w:rFonts w:hint="default"/>
        <w:lang w:val="en-US" w:eastAsia="en-US" w:bidi="en-US"/>
      </w:rPr>
    </w:lvl>
    <w:lvl w:ilvl="4" w:tplc="0EF8881A">
      <w:numFmt w:val="bullet"/>
      <w:lvlText w:val="•"/>
      <w:lvlJc w:val="left"/>
      <w:pPr>
        <w:ind w:left="991" w:hanging="300"/>
      </w:pPr>
      <w:rPr>
        <w:rFonts w:hint="default"/>
        <w:lang w:val="en-US" w:eastAsia="en-US" w:bidi="en-US"/>
      </w:rPr>
    </w:lvl>
    <w:lvl w:ilvl="5" w:tplc="DC86B3D2">
      <w:numFmt w:val="bullet"/>
      <w:lvlText w:val="•"/>
      <w:lvlJc w:val="left"/>
      <w:pPr>
        <w:ind w:left="1139" w:hanging="300"/>
      </w:pPr>
      <w:rPr>
        <w:rFonts w:hint="default"/>
        <w:lang w:val="en-US" w:eastAsia="en-US" w:bidi="en-US"/>
      </w:rPr>
    </w:lvl>
    <w:lvl w:ilvl="6" w:tplc="070A8B40">
      <w:numFmt w:val="bullet"/>
      <w:lvlText w:val="•"/>
      <w:lvlJc w:val="left"/>
      <w:pPr>
        <w:ind w:left="1286" w:hanging="300"/>
      </w:pPr>
      <w:rPr>
        <w:rFonts w:hint="default"/>
        <w:lang w:val="en-US" w:eastAsia="en-US" w:bidi="en-US"/>
      </w:rPr>
    </w:lvl>
    <w:lvl w:ilvl="7" w:tplc="8A74E43C">
      <w:numFmt w:val="bullet"/>
      <w:lvlText w:val="•"/>
      <w:lvlJc w:val="left"/>
      <w:pPr>
        <w:ind w:left="1434" w:hanging="300"/>
      </w:pPr>
      <w:rPr>
        <w:rFonts w:hint="default"/>
        <w:lang w:val="en-US" w:eastAsia="en-US" w:bidi="en-US"/>
      </w:rPr>
    </w:lvl>
    <w:lvl w:ilvl="8" w:tplc="8CB8F394">
      <w:numFmt w:val="bullet"/>
      <w:lvlText w:val="•"/>
      <w:lvlJc w:val="left"/>
      <w:pPr>
        <w:ind w:left="1582" w:hanging="300"/>
      </w:pPr>
      <w:rPr>
        <w:rFonts w:hint="default"/>
        <w:lang w:val="en-US" w:eastAsia="en-US" w:bidi="en-US"/>
      </w:rPr>
    </w:lvl>
  </w:abstractNum>
  <w:abstractNum w:abstractNumId="2" w15:restartNumberingAfterBreak="0">
    <w:nsid w:val="1B5836E7"/>
    <w:multiLevelType w:val="hybridMultilevel"/>
    <w:tmpl w:val="D03070FA"/>
    <w:lvl w:ilvl="0" w:tplc="82B4D440">
      <w:numFmt w:val="bullet"/>
      <w:lvlText w:val=""/>
      <w:lvlJc w:val="left"/>
      <w:pPr>
        <w:ind w:left="381" w:hanging="274"/>
      </w:pPr>
      <w:rPr>
        <w:rFonts w:ascii="Wingdings" w:eastAsia="Wingdings" w:hAnsi="Wingdings" w:cs="Wingdings" w:hint="default"/>
        <w:w w:val="100"/>
        <w:sz w:val="24"/>
        <w:szCs w:val="24"/>
        <w:lang w:val="en-US" w:eastAsia="en-US" w:bidi="en-US"/>
      </w:rPr>
    </w:lvl>
    <w:lvl w:ilvl="1" w:tplc="3E826B98">
      <w:numFmt w:val="bullet"/>
      <w:lvlText w:val="•"/>
      <w:lvlJc w:val="left"/>
      <w:pPr>
        <w:ind w:left="1743" w:hanging="274"/>
      </w:pPr>
      <w:rPr>
        <w:rFonts w:hint="default"/>
        <w:lang w:val="en-US" w:eastAsia="en-US" w:bidi="en-US"/>
      </w:rPr>
    </w:lvl>
    <w:lvl w:ilvl="2" w:tplc="1272FAD6">
      <w:numFmt w:val="bullet"/>
      <w:lvlText w:val="•"/>
      <w:lvlJc w:val="left"/>
      <w:pPr>
        <w:ind w:left="3107" w:hanging="274"/>
      </w:pPr>
      <w:rPr>
        <w:rFonts w:hint="default"/>
        <w:lang w:val="en-US" w:eastAsia="en-US" w:bidi="en-US"/>
      </w:rPr>
    </w:lvl>
    <w:lvl w:ilvl="3" w:tplc="9C76F822">
      <w:numFmt w:val="bullet"/>
      <w:lvlText w:val="•"/>
      <w:lvlJc w:val="left"/>
      <w:pPr>
        <w:ind w:left="4470" w:hanging="274"/>
      </w:pPr>
      <w:rPr>
        <w:rFonts w:hint="default"/>
        <w:lang w:val="en-US" w:eastAsia="en-US" w:bidi="en-US"/>
      </w:rPr>
    </w:lvl>
    <w:lvl w:ilvl="4" w:tplc="ECCE3662">
      <w:numFmt w:val="bullet"/>
      <w:lvlText w:val="•"/>
      <w:lvlJc w:val="left"/>
      <w:pPr>
        <w:ind w:left="5834" w:hanging="274"/>
      </w:pPr>
      <w:rPr>
        <w:rFonts w:hint="default"/>
        <w:lang w:val="en-US" w:eastAsia="en-US" w:bidi="en-US"/>
      </w:rPr>
    </w:lvl>
    <w:lvl w:ilvl="5" w:tplc="AB3453CC">
      <w:numFmt w:val="bullet"/>
      <w:lvlText w:val="•"/>
      <w:lvlJc w:val="left"/>
      <w:pPr>
        <w:ind w:left="7198" w:hanging="274"/>
      </w:pPr>
      <w:rPr>
        <w:rFonts w:hint="default"/>
        <w:lang w:val="en-US" w:eastAsia="en-US" w:bidi="en-US"/>
      </w:rPr>
    </w:lvl>
    <w:lvl w:ilvl="6" w:tplc="541ABDB6">
      <w:numFmt w:val="bullet"/>
      <w:lvlText w:val="•"/>
      <w:lvlJc w:val="left"/>
      <w:pPr>
        <w:ind w:left="8561" w:hanging="274"/>
      </w:pPr>
      <w:rPr>
        <w:rFonts w:hint="default"/>
        <w:lang w:val="en-US" w:eastAsia="en-US" w:bidi="en-US"/>
      </w:rPr>
    </w:lvl>
    <w:lvl w:ilvl="7" w:tplc="A626AA7A">
      <w:numFmt w:val="bullet"/>
      <w:lvlText w:val="•"/>
      <w:lvlJc w:val="left"/>
      <w:pPr>
        <w:ind w:left="9925" w:hanging="274"/>
      </w:pPr>
      <w:rPr>
        <w:rFonts w:hint="default"/>
        <w:lang w:val="en-US" w:eastAsia="en-US" w:bidi="en-US"/>
      </w:rPr>
    </w:lvl>
    <w:lvl w:ilvl="8" w:tplc="84AE93B4">
      <w:numFmt w:val="bullet"/>
      <w:lvlText w:val="•"/>
      <w:lvlJc w:val="left"/>
      <w:pPr>
        <w:ind w:left="11288" w:hanging="274"/>
      </w:pPr>
      <w:rPr>
        <w:rFonts w:hint="default"/>
        <w:lang w:val="en-US" w:eastAsia="en-US" w:bidi="en-US"/>
      </w:rPr>
    </w:lvl>
  </w:abstractNum>
  <w:abstractNum w:abstractNumId="3" w15:restartNumberingAfterBreak="0">
    <w:nsid w:val="1E054B7F"/>
    <w:multiLevelType w:val="hybridMultilevel"/>
    <w:tmpl w:val="2346B116"/>
    <w:lvl w:ilvl="0" w:tplc="37784D64">
      <w:numFmt w:val="bullet"/>
      <w:lvlText w:val=""/>
      <w:lvlJc w:val="left"/>
      <w:pPr>
        <w:ind w:left="381" w:hanging="274"/>
      </w:pPr>
      <w:rPr>
        <w:rFonts w:ascii="Wingdings" w:eastAsia="Wingdings" w:hAnsi="Wingdings" w:cs="Wingdings" w:hint="default"/>
        <w:w w:val="100"/>
        <w:sz w:val="24"/>
        <w:szCs w:val="24"/>
        <w:lang w:val="en-US" w:eastAsia="en-US" w:bidi="en-US"/>
      </w:rPr>
    </w:lvl>
    <w:lvl w:ilvl="1" w:tplc="44BC6CF2">
      <w:numFmt w:val="bullet"/>
      <w:lvlText w:val="•"/>
      <w:lvlJc w:val="left"/>
      <w:pPr>
        <w:ind w:left="1743" w:hanging="274"/>
      </w:pPr>
      <w:rPr>
        <w:rFonts w:hint="default"/>
        <w:lang w:val="en-US" w:eastAsia="en-US" w:bidi="en-US"/>
      </w:rPr>
    </w:lvl>
    <w:lvl w:ilvl="2" w:tplc="E9305A10">
      <w:numFmt w:val="bullet"/>
      <w:lvlText w:val="•"/>
      <w:lvlJc w:val="left"/>
      <w:pPr>
        <w:ind w:left="3107" w:hanging="274"/>
      </w:pPr>
      <w:rPr>
        <w:rFonts w:hint="default"/>
        <w:lang w:val="en-US" w:eastAsia="en-US" w:bidi="en-US"/>
      </w:rPr>
    </w:lvl>
    <w:lvl w:ilvl="3" w:tplc="8F16BF84">
      <w:numFmt w:val="bullet"/>
      <w:lvlText w:val="•"/>
      <w:lvlJc w:val="left"/>
      <w:pPr>
        <w:ind w:left="4470" w:hanging="274"/>
      </w:pPr>
      <w:rPr>
        <w:rFonts w:hint="default"/>
        <w:lang w:val="en-US" w:eastAsia="en-US" w:bidi="en-US"/>
      </w:rPr>
    </w:lvl>
    <w:lvl w:ilvl="4" w:tplc="E25ED920">
      <w:numFmt w:val="bullet"/>
      <w:lvlText w:val="•"/>
      <w:lvlJc w:val="left"/>
      <w:pPr>
        <w:ind w:left="5834" w:hanging="274"/>
      </w:pPr>
      <w:rPr>
        <w:rFonts w:hint="default"/>
        <w:lang w:val="en-US" w:eastAsia="en-US" w:bidi="en-US"/>
      </w:rPr>
    </w:lvl>
    <w:lvl w:ilvl="5" w:tplc="2B6EA166">
      <w:numFmt w:val="bullet"/>
      <w:lvlText w:val="•"/>
      <w:lvlJc w:val="left"/>
      <w:pPr>
        <w:ind w:left="7198" w:hanging="274"/>
      </w:pPr>
      <w:rPr>
        <w:rFonts w:hint="default"/>
        <w:lang w:val="en-US" w:eastAsia="en-US" w:bidi="en-US"/>
      </w:rPr>
    </w:lvl>
    <w:lvl w:ilvl="6" w:tplc="4DD65CE2">
      <w:numFmt w:val="bullet"/>
      <w:lvlText w:val="•"/>
      <w:lvlJc w:val="left"/>
      <w:pPr>
        <w:ind w:left="8561" w:hanging="274"/>
      </w:pPr>
      <w:rPr>
        <w:rFonts w:hint="default"/>
        <w:lang w:val="en-US" w:eastAsia="en-US" w:bidi="en-US"/>
      </w:rPr>
    </w:lvl>
    <w:lvl w:ilvl="7" w:tplc="E5EC362C">
      <w:numFmt w:val="bullet"/>
      <w:lvlText w:val="•"/>
      <w:lvlJc w:val="left"/>
      <w:pPr>
        <w:ind w:left="9925" w:hanging="274"/>
      </w:pPr>
      <w:rPr>
        <w:rFonts w:hint="default"/>
        <w:lang w:val="en-US" w:eastAsia="en-US" w:bidi="en-US"/>
      </w:rPr>
    </w:lvl>
    <w:lvl w:ilvl="8" w:tplc="B734E818">
      <w:numFmt w:val="bullet"/>
      <w:lvlText w:val="•"/>
      <w:lvlJc w:val="left"/>
      <w:pPr>
        <w:ind w:left="11288" w:hanging="274"/>
      </w:pPr>
      <w:rPr>
        <w:rFonts w:hint="default"/>
        <w:lang w:val="en-US" w:eastAsia="en-US" w:bidi="en-US"/>
      </w:rPr>
    </w:lvl>
  </w:abstractNum>
  <w:abstractNum w:abstractNumId="4" w15:restartNumberingAfterBreak="0">
    <w:nsid w:val="20267A9A"/>
    <w:multiLevelType w:val="hybridMultilevel"/>
    <w:tmpl w:val="88C687A8"/>
    <w:lvl w:ilvl="0" w:tplc="B96255B2">
      <w:numFmt w:val="bullet"/>
      <w:lvlText w:val="☐"/>
      <w:lvlJc w:val="left"/>
      <w:pPr>
        <w:ind w:left="408" w:hanging="300"/>
      </w:pPr>
      <w:rPr>
        <w:rFonts w:ascii="MS Gothic" w:eastAsia="MS Gothic" w:hAnsi="MS Gothic" w:cs="MS Gothic" w:hint="default"/>
        <w:w w:val="100"/>
        <w:sz w:val="24"/>
        <w:szCs w:val="24"/>
        <w:lang w:val="en-US" w:eastAsia="en-US" w:bidi="en-US"/>
      </w:rPr>
    </w:lvl>
    <w:lvl w:ilvl="1" w:tplc="F39EB440">
      <w:numFmt w:val="bullet"/>
      <w:lvlText w:val="•"/>
      <w:lvlJc w:val="left"/>
      <w:pPr>
        <w:ind w:left="547" w:hanging="300"/>
      </w:pPr>
      <w:rPr>
        <w:rFonts w:hint="default"/>
        <w:lang w:val="en-US" w:eastAsia="en-US" w:bidi="en-US"/>
      </w:rPr>
    </w:lvl>
    <w:lvl w:ilvl="2" w:tplc="B14AE598">
      <w:numFmt w:val="bullet"/>
      <w:lvlText w:val="•"/>
      <w:lvlJc w:val="left"/>
      <w:pPr>
        <w:ind w:left="695" w:hanging="300"/>
      </w:pPr>
      <w:rPr>
        <w:rFonts w:hint="default"/>
        <w:lang w:val="en-US" w:eastAsia="en-US" w:bidi="en-US"/>
      </w:rPr>
    </w:lvl>
    <w:lvl w:ilvl="3" w:tplc="A25C2200">
      <w:numFmt w:val="bullet"/>
      <w:lvlText w:val="•"/>
      <w:lvlJc w:val="left"/>
      <w:pPr>
        <w:ind w:left="843" w:hanging="300"/>
      </w:pPr>
      <w:rPr>
        <w:rFonts w:hint="default"/>
        <w:lang w:val="en-US" w:eastAsia="en-US" w:bidi="en-US"/>
      </w:rPr>
    </w:lvl>
    <w:lvl w:ilvl="4" w:tplc="DEAC187A">
      <w:numFmt w:val="bullet"/>
      <w:lvlText w:val="•"/>
      <w:lvlJc w:val="left"/>
      <w:pPr>
        <w:ind w:left="991" w:hanging="300"/>
      </w:pPr>
      <w:rPr>
        <w:rFonts w:hint="default"/>
        <w:lang w:val="en-US" w:eastAsia="en-US" w:bidi="en-US"/>
      </w:rPr>
    </w:lvl>
    <w:lvl w:ilvl="5" w:tplc="8334EDA4">
      <w:numFmt w:val="bullet"/>
      <w:lvlText w:val="•"/>
      <w:lvlJc w:val="left"/>
      <w:pPr>
        <w:ind w:left="1139" w:hanging="300"/>
      </w:pPr>
      <w:rPr>
        <w:rFonts w:hint="default"/>
        <w:lang w:val="en-US" w:eastAsia="en-US" w:bidi="en-US"/>
      </w:rPr>
    </w:lvl>
    <w:lvl w:ilvl="6" w:tplc="5DBE957E">
      <w:numFmt w:val="bullet"/>
      <w:lvlText w:val="•"/>
      <w:lvlJc w:val="left"/>
      <w:pPr>
        <w:ind w:left="1286" w:hanging="300"/>
      </w:pPr>
      <w:rPr>
        <w:rFonts w:hint="default"/>
        <w:lang w:val="en-US" w:eastAsia="en-US" w:bidi="en-US"/>
      </w:rPr>
    </w:lvl>
    <w:lvl w:ilvl="7" w:tplc="781A20CC">
      <w:numFmt w:val="bullet"/>
      <w:lvlText w:val="•"/>
      <w:lvlJc w:val="left"/>
      <w:pPr>
        <w:ind w:left="1434" w:hanging="300"/>
      </w:pPr>
      <w:rPr>
        <w:rFonts w:hint="default"/>
        <w:lang w:val="en-US" w:eastAsia="en-US" w:bidi="en-US"/>
      </w:rPr>
    </w:lvl>
    <w:lvl w:ilvl="8" w:tplc="92683D12">
      <w:numFmt w:val="bullet"/>
      <w:lvlText w:val="•"/>
      <w:lvlJc w:val="left"/>
      <w:pPr>
        <w:ind w:left="1582" w:hanging="300"/>
      </w:pPr>
      <w:rPr>
        <w:rFonts w:hint="default"/>
        <w:lang w:val="en-US" w:eastAsia="en-US" w:bidi="en-US"/>
      </w:rPr>
    </w:lvl>
  </w:abstractNum>
  <w:abstractNum w:abstractNumId="5" w15:restartNumberingAfterBreak="0">
    <w:nsid w:val="281D2248"/>
    <w:multiLevelType w:val="hybridMultilevel"/>
    <w:tmpl w:val="954E4B94"/>
    <w:lvl w:ilvl="0" w:tplc="F28A6304">
      <w:numFmt w:val="bullet"/>
      <w:lvlText w:val="☐"/>
      <w:lvlJc w:val="left"/>
      <w:pPr>
        <w:ind w:left="408" w:hanging="300"/>
      </w:pPr>
      <w:rPr>
        <w:rFonts w:ascii="MS Gothic" w:eastAsia="MS Gothic" w:hAnsi="MS Gothic" w:cs="MS Gothic" w:hint="default"/>
        <w:w w:val="100"/>
        <w:sz w:val="24"/>
        <w:szCs w:val="24"/>
        <w:lang w:val="en-US" w:eastAsia="en-US" w:bidi="en-US"/>
      </w:rPr>
    </w:lvl>
    <w:lvl w:ilvl="1" w:tplc="E85C9412">
      <w:numFmt w:val="bullet"/>
      <w:lvlText w:val="•"/>
      <w:lvlJc w:val="left"/>
      <w:pPr>
        <w:ind w:left="547" w:hanging="300"/>
      </w:pPr>
      <w:rPr>
        <w:rFonts w:hint="default"/>
        <w:lang w:val="en-US" w:eastAsia="en-US" w:bidi="en-US"/>
      </w:rPr>
    </w:lvl>
    <w:lvl w:ilvl="2" w:tplc="FA0C567E">
      <w:numFmt w:val="bullet"/>
      <w:lvlText w:val="•"/>
      <w:lvlJc w:val="left"/>
      <w:pPr>
        <w:ind w:left="695" w:hanging="300"/>
      </w:pPr>
      <w:rPr>
        <w:rFonts w:hint="default"/>
        <w:lang w:val="en-US" w:eastAsia="en-US" w:bidi="en-US"/>
      </w:rPr>
    </w:lvl>
    <w:lvl w:ilvl="3" w:tplc="7E3C3C36">
      <w:numFmt w:val="bullet"/>
      <w:lvlText w:val="•"/>
      <w:lvlJc w:val="left"/>
      <w:pPr>
        <w:ind w:left="843" w:hanging="300"/>
      </w:pPr>
      <w:rPr>
        <w:rFonts w:hint="default"/>
        <w:lang w:val="en-US" w:eastAsia="en-US" w:bidi="en-US"/>
      </w:rPr>
    </w:lvl>
    <w:lvl w:ilvl="4" w:tplc="705A8C46">
      <w:numFmt w:val="bullet"/>
      <w:lvlText w:val="•"/>
      <w:lvlJc w:val="left"/>
      <w:pPr>
        <w:ind w:left="991" w:hanging="300"/>
      </w:pPr>
      <w:rPr>
        <w:rFonts w:hint="default"/>
        <w:lang w:val="en-US" w:eastAsia="en-US" w:bidi="en-US"/>
      </w:rPr>
    </w:lvl>
    <w:lvl w:ilvl="5" w:tplc="F872EF06">
      <w:numFmt w:val="bullet"/>
      <w:lvlText w:val="•"/>
      <w:lvlJc w:val="left"/>
      <w:pPr>
        <w:ind w:left="1139" w:hanging="300"/>
      </w:pPr>
      <w:rPr>
        <w:rFonts w:hint="default"/>
        <w:lang w:val="en-US" w:eastAsia="en-US" w:bidi="en-US"/>
      </w:rPr>
    </w:lvl>
    <w:lvl w:ilvl="6" w:tplc="42668DE4">
      <w:numFmt w:val="bullet"/>
      <w:lvlText w:val="•"/>
      <w:lvlJc w:val="left"/>
      <w:pPr>
        <w:ind w:left="1286" w:hanging="300"/>
      </w:pPr>
      <w:rPr>
        <w:rFonts w:hint="default"/>
        <w:lang w:val="en-US" w:eastAsia="en-US" w:bidi="en-US"/>
      </w:rPr>
    </w:lvl>
    <w:lvl w:ilvl="7" w:tplc="D5F49896">
      <w:numFmt w:val="bullet"/>
      <w:lvlText w:val="•"/>
      <w:lvlJc w:val="left"/>
      <w:pPr>
        <w:ind w:left="1434" w:hanging="300"/>
      </w:pPr>
      <w:rPr>
        <w:rFonts w:hint="default"/>
        <w:lang w:val="en-US" w:eastAsia="en-US" w:bidi="en-US"/>
      </w:rPr>
    </w:lvl>
    <w:lvl w:ilvl="8" w:tplc="2BE67896">
      <w:numFmt w:val="bullet"/>
      <w:lvlText w:val="•"/>
      <w:lvlJc w:val="left"/>
      <w:pPr>
        <w:ind w:left="1582" w:hanging="300"/>
      </w:pPr>
      <w:rPr>
        <w:rFonts w:hint="default"/>
        <w:lang w:val="en-US" w:eastAsia="en-US" w:bidi="en-US"/>
      </w:rPr>
    </w:lvl>
  </w:abstractNum>
  <w:abstractNum w:abstractNumId="6" w15:restartNumberingAfterBreak="0">
    <w:nsid w:val="2DC17F28"/>
    <w:multiLevelType w:val="hybridMultilevel"/>
    <w:tmpl w:val="D96A62A8"/>
    <w:lvl w:ilvl="0" w:tplc="4760A3BC">
      <w:numFmt w:val="bullet"/>
      <w:lvlText w:val="☐"/>
      <w:lvlJc w:val="left"/>
      <w:pPr>
        <w:ind w:left="374" w:hanging="267"/>
      </w:pPr>
      <w:rPr>
        <w:rFonts w:ascii="Segoe UI Symbol" w:eastAsia="Segoe UI Symbol" w:hAnsi="Segoe UI Symbol" w:cs="Segoe UI Symbol" w:hint="default"/>
        <w:w w:val="100"/>
        <w:sz w:val="24"/>
        <w:szCs w:val="24"/>
        <w:lang w:val="en-US" w:eastAsia="en-US" w:bidi="en-US"/>
      </w:rPr>
    </w:lvl>
    <w:lvl w:ilvl="1" w:tplc="FCBEA6EC">
      <w:numFmt w:val="bullet"/>
      <w:lvlText w:val="•"/>
      <w:lvlJc w:val="left"/>
      <w:pPr>
        <w:ind w:left="529" w:hanging="267"/>
      </w:pPr>
      <w:rPr>
        <w:rFonts w:hint="default"/>
        <w:lang w:val="en-US" w:eastAsia="en-US" w:bidi="en-US"/>
      </w:rPr>
    </w:lvl>
    <w:lvl w:ilvl="2" w:tplc="4FA6EE96">
      <w:numFmt w:val="bullet"/>
      <w:lvlText w:val="•"/>
      <w:lvlJc w:val="left"/>
      <w:pPr>
        <w:ind w:left="679" w:hanging="267"/>
      </w:pPr>
      <w:rPr>
        <w:rFonts w:hint="default"/>
        <w:lang w:val="en-US" w:eastAsia="en-US" w:bidi="en-US"/>
      </w:rPr>
    </w:lvl>
    <w:lvl w:ilvl="3" w:tplc="A7F4B058">
      <w:numFmt w:val="bullet"/>
      <w:lvlText w:val="•"/>
      <w:lvlJc w:val="left"/>
      <w:pPr>
        <w:ind w:left="829" w:hanging="267"/>
      </w:pPr>
      <w:rPr>
        <w:rFonts w:hint="default"/>
        <w:lang w:val="en-US" w:eastAsia="en-US" w:bidi="en-US"/>
      </w:rPr>
    </w:lvl>
    <w:lvl w:ilvl="4" w:tplc="C35663C0">
      <w:numFmt w:val="bullet"/>
      <w:lvlText w:val="•"/>
      <w:lvlJc w:val="left"/>
      <w:pPr>
        <w:ind w:left="979" w:hanging="267"/>
      </w:pPr>
      <w:rPr>
        <w:rFonts w:hint="default"/>
        <w:lang w:val="en-US" w:eastAsia="en-US" w:bidi="en-US"/>
      </w:rPr>
    </w:lvl>
    <w:lvl w:ilvl="5" w:tplc="22823C44">
      <w:numFmt w:val="bullet"/>
      <w:lvlText w:val="•"/>
      <w:lvlJc w:val="left"/>
      <w:pPr>
        <w:ind w:left="1129" w:hanging="267"/>
      </w:pPr>
      <w:rPr>
        <w:rFonts w:hint="default"/>
        <w:lang w:val="en-US" w:eastAsia="en-US" w:bidi="en-US"/>
      </w:rPr>
    </w:lvl>
    <w:lvl w:ilvl="6" w:tplc="848A42D4">
      <w:numFmt w:val="bullet"/>
      <w:lvlText w:val="•"/>
      <w:lvlJc w:val="left"/>
      <w:pPr>
        <w:ind w:left="1278" w:hanging="267"/>
      </w:pPr>
      <w:rPr>
        <w:rFonts w:hint="default"/>
        <w:lang w:val="en-US" w:eastAsia="en-US" w:bidi="en-US"/>
      </w:rPr>
    </w:lvl>
    <w:lvl w:ilvl="7" w:tplc="2CE25394">
      <w:numFmt w:val="bullet"/>
      <w:lvlText w:val="•"/>
      <w:lvlJc w:val="left"/>
      <w:pPr>
        <w:ind w:left="1428" w:hanging="267"/>
      </w:pPr>
      <w:rPr>
        <w:rFonts w:hint="default"/>
        <w:lang w:val="en-US" w:eastAsia="en-US" w:bidi="en-US"/>
      </w:rPr>
    </w:lvl>
    <w:lvl w:ilvl="8" w:tplc="B6685544">
      <w:numFmt w:val="bullet"/>
      <w:lvlText w:val="•"/>
      <w:lvlJc w:val="left"/>
      <w:pPr>
        <w:ind w:left="1578" w:hanging="267"/>
      </w:pPr>
      <w:rPr>
        <w:rFonts w:hint="default"/>
        <w:lang w:val="en-US" w:eastAsia="en-US" w:bidi="en-US"/>
      </w:rPr>
    </w:lvl>
  </w:abstractNum>
  <w:abstractNum w:abstractNumId="7" w15:restartNumberingAfterBreak="0">
    <w:nsid w:val="3AED61E9"/>
    <w:multiLevelType w:val="hybridMultilevel"/>
    <w:tmpl w:val="FA9265FA"/>
    <w:lvl w:ilvl="0" w:tplc="826CF4B4">
      <w:numFmt w:val="bullet"/>
      <w:lvlText w:val="☐"/>
      <w:lvlJc w:val="left"/>
      <w:pPr>
        <w:ind w:left="374" w:hanging="267"/>
      </w:pPr>
      <w:rPr>
        <w:rFonts w:ascii="Segoe UI Symbol" w:eastAsia="Segoe UI Symbol" w:hAnsi="Segoe UI Symbol" w:cs="Segoe UI Symbol" w:hint="default"/>
        <w:w w:val="100"/>
        <w:sz w:val="24"/>
        <w:szCs w:val="24"/>
        <w:lang w:val="en-US" w:eastAsia="en-US" w:bidi="en-US"/>
      </w:rPr>
    </w:lvl>
    <w:lvl w:ilvl="1" w:tplc="3A7867CA">
      <w:numFmt w:val="bullet"/>
      <w:lvlText w:val="•"/>
      <w:lvlJc w:val="left"/>
      <w:pPr>
        <w:ind w:left="529" w:hanging="267"/>
      </w:pPr>
      <w:rPr>
        <w:rFonts w:hint="default"/>
        <w:lang w:val="en-US" w:eastAsia="en-US" w:bidi="en-US"/>
      </w:rPr>
    </w:lvl>
    <w:lvl w:ilvl="2" w:tplc="1CB6F85A">
      <w:numFmt w:val="bullet"/>
      <w:lvlText w:val="•"/>
      <w:lvlJc w:val="left"/>
      <w:pPr>
        <w:ind w:left="679" w:hanging="267"/>
      </w:pPr>
      <w:rPr>
        <w:rFonts w:hint="default"/>
        <w:lang w:val="en-US" w:eastAsia="en-US" w:bidi="en-US"/>
      </w:rPr>
    </w:lvl>
    <w:lvl w:ilvl="3" w:tplc="1B7A8806">
      <w:numFmt w:val="bullet"/>
      <w:lvlText w:val="•"/>
      <w:lvlJc w:val="left"/>
      <w:pPr>
        <w:ind w:left="829" w:hanging="267"/>
      </w:pPr>
      <w:rPr>
        <w:rFonts w:hint="default"/>
        <w:lang w:val="en-US" w:eastAsia="en-US" w:bidi="en-US"/>
      </w:rPr>
    </w:lvl>
    <w:lvl w:ilvl="4" w:tplc="D618DFC8">
      <w:numFmt w:val="bullet"/>
      <w:lvlText w:val="•"/>
      <w:lvlJc w:val="left"/>
      <w:pPr>
        <w:ind w:left="979" w:hanging="267"/>
      </w:pPr>
      <w:rPr>
        <w:rFonts w:hint="default"/>
        <w:lang w:val="en-US" w:eastAsia="en-US" w:bidi="en-US"/>
      </w:rPr>
    </w:lvl>
    <w:lvl w:ilvl="5" w:tplc="B7E67578">
      <w:numFmt w:val="bullet"/>
      <w:lvlText w:val="•"/>
      <w:lvlJc w:val="left"/>
      <w:pPr>
        <w:ind w:left="1129" w:hanging="267"/>
      </w:pPr>
      <w:rPr>
        <w:rFonts w:hint="default"/>
        <w:lang w:val="en-US" w:eastAsia="en-US" w:bidi="en-US"/>
      </w:rPr>
    </w:lvl>
    <w:lvl w:ilvl="6" w:tplc="EFBA35B0">
      <w:numFmt w:val="bullet"/>
      <w:lvlText w:val="•"/>
      <w:lvlJc w:val="left"/>
      <w:pPr>
        <w:ind w:left="1278" w:hanging="267"/>
      </w:pPr>
      <w:rPr>
        <w:rFonts w:hint="default"/>
        <w:lang w:val="en-US" w:eastAsia="en-US" w:bidi="en-US"/>
      </w:rPr>
    </w:lvl>
    <w:lvl w:ilvl="7" w:tplc="12DE4A36">
      <w:numFmt w:val="bullet"/>
      <w:lvlText w:val="•"/>
      <w:lvlJc w:val="left"/>
      <w:pPr>
        <w:ind w:left="1428" w:hanging="267"/>
      </w:pPr>
      <w:rPr>
        <w:rFonts w:hint="default"/>
        <w:lang w:val="en-US" w:eastAsia="en-US" w:bidi="en-US"/>
      </w:rPr>
    </w:lvl>
    <w:lvl w:ilvl="8" w:tplc="4CBAEC0A">
      <w:numFmt w:val="bullet"/>
      <w:lvlText w:val="•"/>
      <w:lvlJc w:val="left"/>
      <w:pPr>
        <w:ind w:left="1578" w:hanging="267"/>
      </w:pPr>
      <w:rPr>
        <w:rFonts w:hint="default"/>
        <w:lang w:val="en-US" w:eastAsia="en-US" w:bidi="en-US"/>
      </w:rPr>
    </w:lvl>
  </w:abstractNum>
  <w:abstractNum w:abstractNumId="8" w15:restartNumberingAfterBreak="0">
    <w:nsid w:val="46B42AE3"/>
    <w:multiLevelType w:val="hybridMultilevel"/>
    <w:tmpl w:val="02549886"/>
    <w:lvl w:ilvl="0" w:tplc="C1C2AF98">
      <w:numFmt w:val="bullet"/>
      <w:lvlText w:val="☐"/>
      <w:lvlJc w:val="left"/>
      <w:pPr>
        <w:ind w:left="408" w:hanging="300"/>
      </w:pPr>
      <w:rPr>
        <w:rFonts w:ascii="MS Gothic" w:eastAsia="MS Gothic" w:hAnsi="MS Gothic" w:cs="MS Gothic" w:hint="default"/>
        <w:w w:val="100"/>
        <w:sz w:val="24"/>
        <w:szCs w:val="24"/>
        <w:lang w:val="en-US" w:eastAsia="en-US" w:bidi="en-US"/>
      </w:rPr>
    </w:lvl>
    <w:lvl w:ilvl="1" w:tplc="E6304074">
      <w:numFmt w:val="bullet"/>
      <w:lvlText w:val="•"/>
      <w:lvlJc w:val="left"/>
      <w:pPr>
        <w:ind w:left="547" w:hanging="300"/>
      </w:pPr>
      <w:rPr>
        <w:rFonts w:hint="default"/>
        <w:lang w:val="en-US" w:eastAsia="en-US" w:bidi="en-US"/>
      </w:rPr>
    </w:lvl>
    <w:lvl w:ilvl="2" w:tplc="25F6A4C4">
      <w:numFmt w:val="bullet"/>
      <w:lvlText w:val="•"/>
      <w:lvlJc w:val="left"/>
      <w:pPr>
        <w:ind w:left="695" w:hanging="300"/>
      </w:pPr>
      <w:rPr>
        <w:rFonts w:hint="default"/>
        <w:lang w:val="en-US" w:eastAsia="en-US" w:bidi="en-US"/>
      </w:rPr>
    </w:lvl>
    <w:lvl w:ilvl="3" w:tplc="5DD89A46">
      <w:numFmt w:val="bullet"/>
      <w:lvlText w:val="•"/>
      <w:lvlJc w:val="left"/>
      <w:pPr>
        <w:ind w:left="843" w:hanging="300"/>
      </w:pPr>
      <w:rPr>
        <w:rFonts w:hint="default"/>
        <w:lang w:val="en-US" w:eastAsia="en-US" w:bidi="en-US"/>
      </w:rPr>
    </w:lvl>
    <w:lvl w:ilvl="4" w:tplc="D9985EF0">
      <w:numFmt w:val="bullet"/>
      <w:lvlText w:val="•"/>
      <w:lvlJc w:val="left"/>
      <w:pPr>
        <w:ind w:left="991" w:hanging="300"/>
      </w:pPr>
      <w:rPr>
        <w:rFonts w:hint="default"/>
        <w:lang w:val="en-US" w:eastAsia="en-US" w:bidi="en-US"/>
      </w:rPr>
    </w:lvl>
    <w:lvl w:ilvl="5" w:tplc="999EC2A6">
      <w:numFmt w:val="bullet"/>
      <w:lvlText w:val="•"/>
      <w:lvlJc w:val="left"/>
      <w:pPr>
        <w:ind w:left="1139" w:hanging="300"/>
      </w:pPr>
      <w:rPr>
        <w:rFonts w:hint="default"/>
        <w:lang w:val="en-US" w:eastAsia="en-US" w:bidi="en-US"/>
      </w:rPr>
    </w:lvl>
    <w:lvl w:ilvl="6" w:tplc="062ABC30">
      <w:numFmt w:val="bullet"/>
      <w:lvlText w:val="•"/>
      <w:lvlJc w:val="left"/>
      <w:pPr>
        <w:ind w:left="1286" w:hanging="300"/>
      </w:pPr>
      <w:rPr>
        <w:rFonts w:hint="default"/>
        <w:lang w:val="en-US" w:eastAsia="en-US" w:bidi="en-US"/>
      </w:rPr>
    </w:lvl>
    <w:lvl w:ilvl="7" w:tplc="0B8443F8">
      <w:numFmt w:val="bullet"/>
      <w:lvlText w:val="•"/>
      <w:lvlJc w:val="left"/>
      <w:pPr>
        <w:ind w:left="1434" w:hanging="300"/>
      </w:pPr>
      <w:rPr>
        <w:rFonts w:hint="default"/>
        <w:lang w:val="en-US" w:eastAsia="en-US" w:bidi="en-US"/>
      </w:rPr>
    </w:lvl>
    <w:lvl w:ilvl="8" w:tplc="11460520">
      <w:numFmt w:val="bullet"/>
      <w:lvlText w:val="•"/>
      <w:lvlJc w:val="left"/>
      <w:pPr>
        <w:ind w:left="1582" w:hanging="300"/>
      </w:pPr>
      <w:rPr>
        <w:rFonts w:hint="default"/>
        <w:lang w:val="en-US" w:eastAsia="en-US" w:bidi="en-US"/>
      </w:rPr>
    </w:lvl>
  </w:abstractNum>
  <w:abstractNum w:abstractNumId="9" w15:restartNumberingAfterBreak="0">
    <w:nsid w:val="4E0009C8"/>
    <w:multiLevelType w:val="hybridMultilevel"/>
    <w:tmpl w:val="C164AD90"/>
    <w:lvl w:ilvl="0" w:tplc="D9DE9282">
      <w:numFmt w:val="bullet"/>
      <w:lvlText w:val=""/>
      <w:lvlJc w:val="left"/>
      <w:pPr>
        <w:ind w:left="381" w:hanging="274"/>
      </w:pPr>
      <w:rPr>
        <w:rFonts w:ascii="Wingdings" w:eastAsia="Wingdings" w:hAnsi="Wingdings" w:cs="Wingdings" w:hint="default"/>
        <w:w w:val="100"/>
        <w:sz w:val="24"/>
        <w:szCs w:val="24"/>
        <w:lang w:val="en-US" w:eastAsia="en-US" w:bidi="en-US"/>
      </w:rPr>
    </w:lvl>
    <w:lvl w:ilvl="1" w:tplc="3222C9D0">
      <w:numFmt w:val="bullet"/>
      <w:lvlText w:val="•"/>
      <w:lvlJc w:val="left"/>
      <w:pPr>
        <w:ind w:left="1743" w:hanging="274"/>
      </w:pPr>
      <w:rPr>
        <w:rFonts w:hint="default"/>
        <w:lang w:val="en-US" w:eastAsia="en-US" w:bidi="en-US"/>
      </w:rPr>
    </w:lvl>
    <w:lvl w:ilvl="2" w:tplc="A5B497BE">
      <w:numFmt w:val="bullet"/>
      <w:lvlText w:val="•"/>
      <w:lvlJc w:val="left"/>
      <w:pPr>
        <w:ind w:left="3107" w:hanging="274"/>
      </w:pPr>
      <w:rPr>
        <w:rFonts w:hint="default"/>
        <w:lang w:val="en-US" w:eastAsia="en-US" w:bidi="en-US"/>
      </w:rPr>
    </w:lvl>
    <w:lvl w:ilvl="3" w:tplc="CD2C9E50">
      <w:numFmt w:val="bullet"/>
      <w:lvlText w:val="•"/>
      <w:lvlJc w:val="left"/>
      <w:pPr>
        <w:ind w:left="4470" w:hanging="274"/>
      </w:pPr>
      <w:rPr>
        <w:rFonts w:hint="default"/>
        <w:lang w:val="en-US" w:eastAsia="en-US" w:bidi="en-US"/>
      </w:rPr>
    </w:lvl>
    <w:lvl w:ilvl="4" w:tplc="DEE0EE80">
      <w:numFmt w:val="bullet"/>
      <w:lvlText w:val="•"/>
      <w:lvlJc w:val="left"/>
      <w:pPr>
        <w:ind w:left="5834" w:hanging="274"/>
      </w:pPr>
      <w:rPr>
        <w:rFonts w:hint="default"/>
        <w:lang w:val="en-US" w:eastAsia="en-US" w:bidi="en-US"/>
      </w:rPr>
    </w:lvl>
    <w:lvl w:ilvl="5" w:tplc="332469D4">
      <w:numFmt w:val="bullet"/>
      <w:lvlText w:val="•"/>
      <w:lvlJc w:val="left"/>
      <w:pPr>
        <w:ind w:left="7198" w:hanging="274"/>
      </w:pPr>
      <w:rPr>
        <w:rFonts w:hint="default"/>
        <w:lang w:val="en-US" w:eastAsia="en-US" w:bidi="en-US"/>
      </w:rPr>
    </w:lvl>
    <w:lvl w:ilvl="6" w:tplc="8392E966">
      <w:numFmt w:val="bullet"/>
      <w:lvlText w:val="•"/>
      <w:lvlJc w:val="left"/>
      <w:pPr>
        <w:ind w:left="8561" w:hanging="274"/>
      </w:pPr>
      <w:rPr>
        <w:rFonts w:hint="default"/>
        <w:lang w:val="en-US" w:eastAsia="en-US" w:bidi="en-US"/>
      </w:rPr>
    </w:lvl>
    <w:lvl w:ilvl="7" w:tplc="96081716">
      <w:numFmt w:val="bullet"/>
      <w:lvlText w:val="•"/>
      <w:lvlJc w:val="left"/>
      <w:pPr>
        <w:ind w:left="9925" w:hanging="274"/>
      </w:pPr>
      <w:rPr>
        <w:rFonts w:hint="default"/>
        <w:lang w:val="en-US" w:eastAsia="en-US" w:bidi="en-US"/>
      </w:rPr>
    </w:lvl>
    <w:lvl w:ilvl="8" w:tplc="F3FEF2D4">
      <w:numFmt w:val="bullet"/>
      <w:lvlText w:val="•"/>
      <w:lvlJc w:val="left"/>
      <w:pPr>
        <w:ind w:left="11288" w:hanging="274"/>
      </w:pPr>
      <w:rPr>
        <w:rFonts w:hint="default"/>
        <w:lang w:val="en-US" w:eastAsia="en-US" w:bidi="en-US"/>
      </w:rPr>
    </w:lvl>
  </w:abstractNum>
  <w:abstractNum w:abstractNumId="10" w15:restartNumberingAfterBreak="0">
    <w:nsid w:val="5F186475"/>
    <w:multiLevelType w:val="hybridMultilevel"/>
    <w:tmpl w:val="68E822CA"/>
    <w:lvl w:ilvl="0" w:tplc="1C9CF13A">
      <w:numFmt w:val="bullet"/>
      <w:lvlText w:val="☐"/>
      <w:lvlJc w:val="left"/>
      <w:pPr>
        <w:ind w:left="408" w:hanging="300"/>
      </w:pPr>
      <w:rPr>
        <w:rFonts w:ascii="MS Gothic" w:eastAsia="MS Gothic" w:hAnsi="MS Gothic" w:cs="MS Gothic" w:hint="default"/>
        <w:w w:val="100"/>
        <w:sz w:val="24"/>
        <w:szCs w:val="24"/>
        <w:lang w:val="en-US" w:eastAsia="en-US" w:bidi="en-US"/>
      </w:rPr>
    </w:lvl>
    <w:lvl w:ilvl="1" w:tplc="EF68FABC">
      <w:numFmt w:val="bullet"/>
      <w:lvlText w:val="•"/>
      <w:lvlJc w:val="left"/>
      <w:pPr>
        <w:ind w:left="547" w:hanging="300"/>
      </w:pPr>
      <w:rPr>
        <w:rFonts w:hint="default"/>
        <w:lang w:val="en-US" w:eastAsia="en-US" w:bidi="en-US"/>
      </w:rPr>
    </w:lvl>
    <w:lvl w:ilvl="2" w:tplc="C9BCD8B0">
      <w:numFmt w:val="bullet"/>
      <w:lvlText w:val="•"/>
      <w:lvlJc w:val="left"/>
      <w:pPr>
        <w:ind w:left="695" w:hanging="300"/>
      </w:pPr>
      <w:rPr>
        <w:rFonts w:hint="default"/>
        <w:lang w:val="en-US" w:eastAsia="en-US" w:bidi="en-US"/>
      </w:rPr>
    </w:lvl>
    <w:lvl w:ilvl="3" w:tplc="542A5BD6">
      <w:numFmt w:val="bullet"/>
      <w:lvlText w:val="•"/>
      <w:lvlJc w:val="left"/>
      <w:pPr>
        <w:ind w:left="843" w:hanging="300"/>
      </w:pPr>
      <w:rPr>
        <w:rFonts w:hint="default"/>
        <w:lang w:val="en-US" w:eastAsia="en-US" w:bidi="en-US"/>
      </w:rPr>
    </w:lvl>
    <w:lvl w:ilvl="4" w:tplc="7DDAA5D4">
      <w:numFmt w:val="bullet"/>
      <w:lvlText w:val="•"/>
      <w:lvlJc w:val="left"/>
      <w:pPr>
        <w:ind w:left="991" w:hanging="300"/>
      </w:pPr>
      <w:rPr>
        <w:rFonts w:hint="default"/>
        <w:lang w:val="en-US" w:eastAsia="en-US" w:bidi="en-US"/>
      </w:rPr>
    </w:lvl>
    <w:lvl w:ilvl="5" w:tplc="284674F2">
      <w:numFmt w:val="bullet"/>
      <w:lvlText w:val="•"/>
      <w:lvlJc w:val="left"/>
      <w:pPr>
        <w:ind w:left="1139" w:hanging="300"/>
      </w:pPr>
      <w:rPr>
        <w:rFonts w:hint="default"/>
        <w:lang w:val="en-US" w:eastAsia="en-US" w:bidi="en-US"/>
      </w:rPr>
    </w:lvl>
    <w:lvl w:ilvl="6" w:tplc="ED348C70">
      <w:numFmt w:val="bullet"/>
      <w:lvlText w:val="•"/>
      <w:lvlJc w:val="left"/>
      <w:pPr>
        <w:ind w:left="1286" w:hanging="300"/>
      </w:pPr>
      <w:rPr>
        <w:rFonts w:hint="default"/>
        <w:lang w:val="en-US" w:eastAsia="en-US" w:bidi="en-US"/>
      </w:rPr>
    </w:lvl>
    <w:lvl w:ilvl="7" w:tplc="2592B448">
      <w:numFmt w:val="bullet"/>
      <w:lvlText w:val="•"/>
      <w:lvlJc w:val="left"/>
      <w:pPr>
        <w:ind w:left="1434" w:hanging="300"/>
      </w:pPr>
      <w:rPr>
        <w:rFonts w:hint="default"/>
        <w:lang w:val="en-US" w:eastAsia="en-US" w:bidi="en-US"/>
      </w:rPr>
    </w:lvl>
    <w:lvl w:ilvl="8" w:tplc="E2440954">
      <w:numFmt w:val="bullet"/>
      <w:lvlText w:val="•"/>
      <w:lvlJc w:val="left"/>
      <w:pPr>
        <w:ind w:left="1582" w:hanging="300"/>
      </w:pPr>
      <w:rPr>
        <w:rFonts w:hint="default"/>
        <w:lang w:val="en-US" w:eastAsia="en-US" w:bidi="en-US"/>
      </w:rPr>
    </w:lvl>
  </w:abstractNum>
  <w:abstractNum w:abstractNumId="11" w15:restartNumberingAfterBreak="0">
    <w:nsid w:val="6FAF6566"/>
    <w:multiLevelType w:val="hybridMultilevel"/>
    <w:tmpl w:val="98CC5EFE"/>
    <w:lvl w:ilvl="0" w:tplc="94087F22">
      <w:numFmt w:val="bullet"/>
      <w:lvlText w:val="☐"/>
      <w:lvlJc w:val="left"/>
      <w:pPr>
        <w:ind w:left="408" w:hanging="300"/>
      </w:pPr>
      <w:rPr>
        <w:rFonts w:ascii="MS Gothic" w:eastAsia="MS Gothic" w:hAnsi="MS Gothic" w:cs="MS Gothic" w:hint="default"/>
        <w:w w:val="100"/>
        <w:sz w:val="24"/>
        <w:szCs w:val="24"/>
        <w:lang w:val="en-US" w:eastAsia="en-US" w:bidi="en-US"/>
      </w:rPr>
    </w:lvl>
    <w:lvl w:ilvl="1" w:tplc="B3AA1D52">
      <w:numFmt w:val="bullet"/>
      <w:lvlText w:val="•"/>
      <w:lvlJc w:val="left"/>
      <w:pPr>
        <w:ind w:left="547" w:hanging="300"/>
      </w:pPr>
      <w:rPr>
        <w:rFonts w:hint="default"/>
        <w:lang w:val="en-US" w:eastAsia="en-US" w:bidi="en-US"/>
      </w:rPr>
    </w:lvl>
    <w:lvl w:ilvl="2" w:tplc="2F10F7D4">
      <w:numFmt w:val="bullet"/>
      <w:lvlText w:val="•"/>
      <w:lvlJc w:val="left"/>
      <w:pPr>
        <w:ind w:left="695" w:hanging="300"/>
      </w:pPr>
      <w:rPr>
        <w:rFonts w:hint="default"/>
        <w:lang w:val="en-US" w:eastAsia="en-US" w:bidi="en-US"/>
      </w:rPr>
    </w:lvl>
    <w:lvl w:ilvl="3" w:tplc="29EA5F66">
      <w:numFmt w:val="bullet"/>
      <w:lvlText w:val="•"/>
      <w:lvlJc w:val="left"/>
      <w:pPr>
        <w:ind w:left="843" w:hanging="300"/>
      </w:pPr>
      <w:rPr>
        <w:rFonts w:hint="default"/>
        <w:lang w:val="en-US" w:eastAsia="en-US" w:bidi="en-US"/>
      </w:rPr>
    </w:lvl>
    <w:lvl w:ilvl="4" w:tplc="6290C6FA">
      <w:numFmt w:val="bullet"/>
      <w:lvlText w:val="•"/>
      <w:lvlJc w:val="left"/>
      <w:pPr>
        <w:ind w:left="991" w:hanging="300"/>
      </w:pPr>
      <w:rPr>
        <w:rFonts w:hint="default"/>
        <w:lang w:val="en-US" w:eastAsia="en-US" w:bidi="en-US"/>
      </w:rPr>
    </w:lvl>
    <w:lvl w:ilvl="5" w:tplc="F9EC5AD4">
      <w:numFmt w:val="bullet"/>
      <w:lvlText w:val="•"/>
      <w:lvlJc w:val="left"/>
      <w:pPr>
        <w:ind w:left="1139" w:hanging="300"/>
      </w:pPr>
      <w:rPr>
        <w:rFonts w:hint="default"/>
        <w:lang w:val="en-US" w:eastAsia="en-US" w:bidi="en-US"/>
      </w:rPr>
    </w:lvl>
    <w:lvl w:ilvl="6" w:tplc="FCEC6C52">
      <w:numFmt w:val="bullet"/>
      <w:lvlText w:val="•"/>
      <w:lvlJc w:val="left"/>
      <w:pPr>
        <w:ind w:left="1286" w:hanging="300"/>
      </w:pPr>
      <w:rPr>
        <w:rFonts w:hint="default"/>
        <w:lang w:val="en-US" w:eastAsia="en-US" w:bidi="en-US"/>
      </w:rPr>
    </w:lvl>
    <w:lvl w:ilvl="7" w:tplc="FD1A6688">
      <w:numFmt w:val="bullet"/>
      <w:lvlText w:val="•"/>
      <w:lvlJc w:val="left"/>
      <w:pPr>
        <w:ind w:left="1434" w:hanging="300"/>
      </w:pPr>
      <w:rPr>
        <w:rFonts w:hint="default"/>
        <w:lang w:val="en-US" w:eastAsia="en-US" w:bidi="en-US"/>
      </w:rPr>
    </w:lvl>
    <w:lvl w:ilvl="8" w:tplc="F430814E">
      <w:numFmt w:val="bullet"/>
      <w:lvlText w:val="•"/>
      <w:lvlJc w:val="left"/>
      <w:pPr>
        <w:ind w:left="1582" w:hanging="300"/>
      </w:pPr>
      <w:rPr>
        <w:rFonts w:hint="default"/>
        <w:lang w:val="en-US" w:eastAsia="en-US" w:bidi="en-US"/>
      </w:rPr>
    </w:lvl>
  </w:abstractNum>
  <w:abstractNum w:abstractNumId="12" w15:restartNumberingAfterBreak="0">
    <w:nsid w:val="7A2F3CF0"/>
    <w:multiLevelType w:val="hybridMultilevel"/>
    <w:tmpl w:val="E34C5946"/>
    <w:lvl w:ilvl="0" w:tplc="55FE705C">
      <w:numFmt w:val="bullet"/>
      <w:lvlText w:val="☐"/>
      <w:lvlJc w:val="left"/>
      <w:pPr>
        <w:ind w:left="408" w:hanging="300"/>
      </w:pPr>
      <w:rPr>
        <w:rFonts w:ascii="MS Gothic" w:eastAsia="MS Gothic" w:hAnsi="MS Gothic" w:cs="MS Gothic" w:hint="default"/>
        <w:w w:val="100"/>
        <w:sz w:val="24"/>
        <w:szCs w:val="24"/>
        <w:lang w:val="en-US" w:eastAsia="en-US" w:bidi="en-US"/>
      </w:rPr>
    </w:lvl>
    <w:lvl w:ilvl="1" w:tplc="E752EFF0">
      <w:numFmt w:val="bullet"/>
      <w:lvlText w:val="•"/>
      <w:lvlJc w:val="left"/>
      <w:pPr>
        <w:ind w:left="547" w:hanging="300"/>
      </w:pPr>
      <w:rPr>
        <w:rFonts w:hint="default"/>
        <w:lang w:val="en-US" w:eastAsia="en-US" w:bidi="en-US"/>
      </w:rPr>
    </w:lvl>
    <w:lvl w:ilvl="2" w:tplc="64E2B6CE">
      <w:numFmt w:val="bullet"/>
      <w:lvlText w:val="•"/>
      <w:lvlJc w:val="left"/>
      <w:pPr>
        <w:ind w:left="695" w:hanging="300"/>
      </w:pPr>
      <w:rPr>
        <w:rFonts w:hint="default"/>
        <w:lang w:val="en-US" w:eastAsia="en-US" w:bidi="en-US"/>
      </w:rPr>
    </w:lvl>
    <w:lvl w:ilvl="3" w:tplc="A094C97C">
      <w:numFmt w:val="bullet"/>
      <w:lvlText w:val="•"/>
      <w:lvlJc w:val="left"/>
      <w:pPr>
        <w:ind w:left="843" w:hanging="300"/>
      </w:pPr>
      <w:rPr>
        <w:rFonts w:hint="default"/>
        <w:lang w:val="en-US" w:eastAsia="en-US" w:bidi="en-US"/>
      </w:rPr>
    </w:lvl>
    <w:lvl w:ilvl="4" w:tplc="20F80F94">
      <w:numFmt w:val="bullet"/>
      <w:lvlText w:val="•"/>
      <w:lvlJc w:val="left"/>
      <w:pPr>
        <w:ind w:left="991" w:hanging="300"/>
      </w:pPr>
      <w:rPr>
        <w:rFonts w:hint="default"/>
        <w:lang w:val="en-US" w:eastAsia="en-US" w:bidi="en-US"/>
      </w:rPr>
    </w:lvl>
    <w:lvl w:ilvl="5" w:tplc="E7C29352">
      <w:numFmt w:val="bullet"/>
      <w:lvlText w:val="•"/>
      <w:lvlJc w:val="left"/>
      <w:pPr>
        <w:ind w:left="1139" w:hanging="300"/>
      </w:pPr>
      <w:rPr>
        <w:rFonts w:hint="default"/>
        <w:lang w:val="en-US" w:eastAsia="en-US" w:bidi="en-US"/>
      </w:rPr>
    </w:lvl>
    <w:lvl w:ilvl="6" w:tplc="323CB1F2">
      <w:numFmt w:val="bullet"/>
      <w:lvlText w:val="•"/>
      <w:lvlJc w:val="left"/>
      <w:pPr>
        <w:ind w:left="1286" w:hanging="300"/>
      </w:pPr>
      <w:rPr>
        <w:rFonts w:hint="default"/>
        <w:lang w:val="en-US" w:eastAsia="en-US" w:bidi="en-US"/>
      </w:rPr>
    </w:lvl>
    <w:lvl w:ilvl="7" w:tplc="11AEC6E8">
      <w:numFmt w:val="bullet"/>
      <w:lvlText w:val="•"/>
      <w:lvlJc w:val="left"/>
      <w:pPr>
        <w:ind w:left="1434" w:hanging="300"/>
      </w:pPr>
      <w:rPr>
        <w:rFonts w:hint="default"/>
        <w:lang w:val="en-US" w:eastAsia="en-US" w:bidi="en-US"/>
      </w:rPr>
    </w:lvl>
    <w:lvl w:ilvl="8" w:tplc="323A4790">
      <w:numFmt w:val="bullet"/>
      <w:lvlText w:val="•"/>
      <w:lvlJc w:val="left"/>
      <w:pPr>
        <w:ind w:left="1582" w:hanging="300"/>
      </w:pPr>
      <w:rPr>
        <w:rFonts w:hint="default"/>
        <w:lang w:val="en-US" w:eastAsia="en-US" w:bidi="en-US"/>
      </w:rPr>
    </w:lvl>
  </w:abstractNum>
  <w:num w:numId="1" w16cid:durableId="937057062">
    <w:abstractNumId w:val="3"/>
  </w:num>
  <w:num w:numId="2" w16cid:durableId="353455814">
    <w:abstractNumId w:val="9"/>
  </w:num>
  <w:num w:numId="3" w16cid:durableId="1954749769">
    <w:abstractNumId w:val="2"/>
  </w:num>
  <w:num w:numId="4" w16cid:durableId="1195193577">
    <w:abstractNumId w:val="0"/>
  </w:num>
  <w:num w:numId="5" w16cid:durableId="710881241">
    <w:abstractNumId w:val="8"/>
  </w:num>
  <w:num w:numId="6" w16cid:durableId="361438395">
    <w:abstractNumId w:val="12"/>
  </w:num>
  <w:num w:numId="7" w16cid:durableId="1289703603">
    <w:abstractNumId w:val="10"/>
  </w:num>
  <w:num w:numId="8" w16cid:durableId="453990322">
    <w:abstractNumId w:val="6"/>
  </w:num>
  <w:num w:numId="9" w16cid:durableId="1575167917">
    <w:abstractNumId w:val="7"/>
  </w:num>
  <w:num w:numId="10" w16cid:durableId="725884306">
    <w:abstractNumId w:val="11"/>
  </w:num>
  <w:num w:numId="11" w16cid:durableId="300304008">
    <w:abstractNumId w:val="1"/>
  </w:num>
  <w:num w:numId="12" w16cid:durableId="1098869867">
    <w:abstractNumId w:val="4"/>
  </w:num>
  <w:num w:numId="13" w16cid:durableId="1835683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ABB"/>
    <w:rsid w:val="00031F6D"/>
    <w:rsid w:val="000741D9"/>
    <w:rsid w:val="000F3A73"/>
    <w:rsid w:val="001031ED"/>
    <w:rsid w:val="0012706D"/>
    <w:rsid w:val="00157295"/>
    <w:rsid w:val="001C0DA8"/>
    <w:rsid w:val="00222460"/>
    <w:rsid w:val="0023028D"/>
    <w:rsid w:val="00261659"/>
    <w:rsid w:val="00291646"/>
    <w:rsid w:val="002A01E1"/>
    <w:rsid w:val="002A5512"/>
    <w:rsid w:val="002D57C4"/>
    <w:rsid w:val="00361D79"/>
    <w:rsid w:val="004111FD"/>
    <w:rsid w:val="004212DB"/>
    <w:rsid w:val="004D497F"/>
    <w:rsid w:val="00524B21"/>
    <w:rsid w:val="00553D26"/>
    <w:rsid w:val="005E7D22"/>
    <w:rsid w:val="005F0D45"/>
    <w:rsid w:val="00606717"/>
    <w:rsid w:val="00610399"/>
    <w:rsid w:val="0064615F"/>
    <w:rsid w:val="00690505"/>
    <w:rsid w:val="006B01A6"/>
    <w:rsid w:val="006D5828"/>
    <w:rsid w:val="006F4943"/>
    <w:rsid w:val="007174D4"/>
    <w:rsid w:val="007524E7"/>
    <w:rsid w:val="00775AD3"/>
    <w:rsid w:val="007A654F"/>
    <w:rsid w:val="007F5E6B"/>
    <w:rsid w:val="008037BD"/>
    <w:rsid w:val="00860839"/>
    <w:rsid w:val="00872BD9"/>
    <w:rsid w:val="00876232"/>
    <w:rsid w:val="008C3FDA"/>
    <w:rsid w:val="008D6BD4"/>
    <w:rsid w:val="008F5EAE"/>
    <w:rsid w:val="008F62A7"/>
    <w:rsid w:val="00916679"/>
    <w:rsid w:val="00926DDB"/>
    <w:rsid w:val="009B0D40"/>
    <w:rsid w:val="00A568C7"/>
    <w:rsid w:val="00A92344"/>
    <w:rsid w:val="00A93D09"/>
    <w:rsid w:val="00AE6D13"/>
    <w:rsid w:val="00AF266C"/>
    <w:rsid w:val="00B20166"/>
    <w:rsid w:val="00B5295C"/>
    <w:rsid w:val="00B6369E"/>
    <w:rsid w:val="00B705C0"/>
    <w:rsid w:val="00BE2BCD"/>
    <w:rsid w:val="00C002D1"/>
    <w:rsid w:val="00C07766"/>
    <w:rsid w:val="00C4650E"/>
    <w:rsid w:val="00C736D4"/>
    <w:rsid w:val="00C73942"/>
    <w:rsid w:val="00CC242D"/>
    <w:rsid w:val="00CE0228"/>
    <w:rsid w:val="00D066E1"/>
    <w:rsid w:val="00D15458"/>
    <w:rsid w:val="00DA5EF8"/>
    <w:rsid w:val="00DF7E5C"/>
    <w:rsid w:val="00E019EA"/>
    <w:rsid w:val="00E411AA"/>
    <w:rsid w:val="00E42724"/>
    <w:rsid w:val="00F11F18"/>
    <w:rsid w:val="00F47ABB"/>
    <w:rsid w:val="00F644E3"/>
    <w:rsid w:val="273BD5BA"/>
    <w:rsid w:val="2AA48F71"/>
    <w:rsid w:val="2B0BEC9D"/>
    <w:rsid w:val="361F872B"/>
    <w:rsid w:val="3E062B49"/>
    <w:rsid w:val="3FA5DC8B"/>
    <w:rsid w:val="4A31FC8D"/>
    <w:rsid w:val="4B6C006A"/>
    <w:rsid w:val="5443DAC9"/>
    <w:rsid w:val="5E4C8510"/>
    <w:rsid w:val="654B47A5"/>
    <w:rsid w:val="6A2E6CCD"/>
    <w:rsid w:val="790A70B0"/>
    <w:rsid w:val="7B0C29BE"/>
    <w:rsid w:val="7C19150E"/>
    <w:rsid w:val="7CADA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EF7CB"/>
  <w15:docId w15:val="{623A23F6-2CC3-4EA5-B90A-B8A436AD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08"/>
    </w:pPr>
  </w:style>
  <w:style w:type="paragraph" w:styleId="Header">
    <w:name w:val="header"/>
    <w:basedOn w:val="Normal"/>
    <w:link w:val="HeaderChar"/>
    <w:uiPriority w:val="99"/>
    <w:unhideWhenUsed/>
    <w:rsid w:val="00DF7E5C"/>
    <w:pPr>
      <w:tabs>
        <w:tab w:val="center" w:pos="4680"/>
        <w:tab w:val="right" w:pos="9360"/>
      </w:tabs>
    </w:pPr>
  </w:style>
  <w:style w:type="character" w:customStyle="1" w:styleId="HeaderChar">
    <w:name w:val="Header Char"/>
    <w:basedOn w:val="DefaultParagraphFont"/>
    <w:link w:val="Header"/>
    <w:uiPriority w:val="99"/>
    <w:rsid w:val="00DF7E5C"/>
    <w:rPr>
      <w:rFonts w:ascii="Times New Roman" w:eastAsia="Times New Roman" w:hAnsi="Times New Roman" w:cs="Times New Roman"/>
      <w:lang w:bidi="en-US"/>
    </w:rPr>
  </w:style>
  <w:style w:type="paragraph" w:styleId="Footer">
    <w:name w:val="footer"/>
    <w:basedOn w:val="Normal"/>
    <w:link w:val="FooterChar"/>
    <w:uiPriority w:val="99"/>
    <w:unhideWhenUsed/>
    <w:rsid w:val="00DF7E5C"/>
    <w:pPr>
      <w:tabs>
        <w:tab w:val="center" w:pos="4680"/>
        <w:tab w:val="right" w:pos="9360"/>
      </w:tabs>
    </w:pPr>
  </w:style>
  <w:style w:type="character" w:customStyle="1" w:styleId="FooterChar">
    <w:name w:val="Footer Char"/>
    <w:basedOn w:val="DefaultParagraphFont"/>
    <w:link w:val="Footer"/>
    <w:uiPriority w:val="99"/>
    <w:rsid w:val="00DF7E5C"/>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6D5828"/>
    <w:rPr>
      <w:sz w:val="16"/>
      <w:szCs w:val="16"/>
    </w:rPr>
  </w:style>
  <w:style w:type="paragraph" w:styleId="CommentText">
    <w:name w:val="annotation text"/>
    <w:basedOn w:val="Normal"/>
    <w:link w:val="CommentTextChar"/>
    <w:uiPriority w:val="99"/>
    <w:unhideWhenUsed/>
    <w:rsid w:val="006D5828"/>
    <w:pPr>
      <w:widowControl/>
      <w:autoSpaceDE/>
      <w:autoSpaceDN/>
      <w:spacing w:after="20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6D5828"/>
    <w:rPr>
      <w:sz w:val="20"/>
      <w:szCs w:val="20"/>
    </w:rPr>
  </w:style>
  <w:style w:type="paragraph" w:styleId="CommentSubject">
    <w:name w:val="annotation subject"/>
    <w:basedOn w:val="CommentText"/>
    <w:next w:val="CommentText"/>
    <w:link w:val="CommentSubjectChar"/>
    <w:uiPriority w:val="99"/>
    <w:semiHidden/>
    <w:unhideWhenUsed/>
    <w:rsid w:val="006D5828"/>
    <w:pPr>
      <w:widowControl w:val="0"/>
      <w:autoSpaceDE w:val="0"/>
      <w:autoSpaceDN w:val="0"/>
      <w:spacing w:after="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6D5828"/>
    <w:rPr>
      <w:rFonts w:ascii="Times New Roman" w:eastAsia="Times New Roman" w:hAnsi="Times New Roman" w:cs="Times New Roman"/>
      <w:b/>
      <w:bCs/>
      <w:sz w:val="20"/>
      <w:szCs w:val="20"/>
      <w:lang w:bidi="en-US"/>
    </w:rPr>
  </w:style>
  <w:style w:type="paragraph" w:styleId="Revision">
    <w:name w:val="Revision"/>
    <w:hidden/>
    <w:uiPriority w:val="99"/>
    <w:semiHidden/>
    <w:rsid w:val="00872BD9"/>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c240e0-4b47-41bd-a8c7-f65b7d627270">
      <Terms xmlns="http://schemas.microsoft.com/office/infopath/2007/PartnerControls"/>
    </lcf76f155ced4ddcb4097134ff3c332f>
    <TaxCatchAll xmlns="49f32009-720e-406d-9d1c-11fede7306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425CC4A608547A3AE547CFA6DD605" ma:contentTypeVersion="16" ma:contentTypeDescription="Create a new document." ma:contentTypeScope="" ma:versionID="6cd5aeec9be8e5cb6b16e97da01b995a">
  <xsd:schema xmlns:xsd="http://www.w3.org/2001/XMLSchema" xmlns:xs="http://www.w3.org/2001/XMLSchema" xmlns:p="http://schemas.microsoft.com/office/2006/metadata/properties" xmlns:ns2="bcc240e0-4b47-41bd-a8c7-f65b7d627270" xmlns:ns3="49f32009-720e-406d-9d1c-11fede730662" targetNamespace="http://schemas.microsoft.com/office/2006/metadata/properties" ma:root="true" ma:fieldsID="fd4db9b871514faae11bd896fadf0120" ns2:_="" ns3:_="">
    <xsd:import namespace="bcc240e0-4b47-41bd-a8c7-f65b7d627270"/>
    <xsd:import namespace="49f32009-720e-406d-9d1c-11fede7306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240e0-4b47-41bd-a8c7-f65b7d627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32009-720e-406d-9d1c-11fede7306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17974a-cd15-4e6d-b6c4-b9b1fb1d960e}" ma:internalName="TaxCatchAll" ma:showField="CatchAllData" ma:web="49f32009-720e-406d-9d1c-11fede730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D906B-5836-4EBC-AC4F-AC152AE2580D}">
  <ds:schemaRefs>
    <ds:schemaRef ds:uri="http://schemas.microsoft.com/office/2006/metadata/properties"/>
    <ds:schemaRef ds:uri="http://schemas.microsoft.com/office/infopath/2007/PartnerControls"/>
    <ds:schemaRef ds:uri="4339c7c2-7289-43b3-9a8b-f28759742fd0"/>
    <ds:schemaRef ds:uri="dacd1331-e59c-42cc-a68b-18cb7ef7fea7"/>
    <ds:schemaRef ds:uri="bcc240e0-4b47-41bd-a8c7-f65b7d627270"/>
    <ds:schemaRef ds:uri="49f32009-720e-406d-9d1c-11fede730662"/>
  </ds:schemaRefs>
</ds:datastoreItem>
</file>

<file path=customXml/itemProps2.xml><?xml version="1.0" encoding="utf-8"?>
<ds:datastoreItem xmlns:ds="http://schemas.openxmlformats.org/officeDocument/2006/customXml" ds:itemID="{B0BEAF65-689A-42BB-9B4C-B922352F5587}">
  <ds:schemaRefs>
    <ds:schemaRef ds:uri="http://schemas.microsoft.com/sharepoint/v3/contenttype/forms"/>
  </ds:schemaRefs>
</ds:datastoreItem>
</file>

<file path=customXml/itemProps3.xml><?xml version="1.0" encoding="utf-8"?>
<ds:datastoreItem xmlns:ds="http://schemas.openxmlformats.org/officeDocument/2006/customXml" ds:itemID="{08F8EF93-24AA-4889-936C-457918543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240e0-4b47-41bd-a8c7-f65b7d627270"/>
    <ds:schemaRef ds:uri="49f32009-720e-406d-9d1c-11fede73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Crandall, Wendy L</dc:creator>
  <cp:lastModifiedBy>AVC Kristy Sheeler</cp:lastModifiedBy>
  <cp:revision>5</cp:revision>
  <dcterms:created xsi:type="dcterms:W3CDTF">2025-08-22T13:59:00Z</dcterms:created>
  <dcterms:modified xsi:type="dcterms:W3CDTF">2025-08-22T14:54:00Z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2019-07-01T00:00:00Z</vt:filetime>
  </property>
  <property fmtid="{D5CDD505-2E9C-101B-9397-08002B2CF9AE}" pid="3" name="Creator">
    <vt:lpwstr>Acrobat PDFMaker 19 for Word</vt:lpwstr>
  </property>
  <property fmtid="{D5CDD505-2E9C-101B-9397-08002B2CF9AE}" pid="4" name="LastSaved">
    <vt:filetime>2020-08-03T00:00:00Z</vt:filetime>
  </property>
  <property fmtid="{D5CDD505-2E9C-101B-9397-08002B2CF9AE}" pid="5" name="ContentTypeId">
    <vt:lpwstr>0x010100C01425CC4A608547A3AE547CFA6DD605</vt:lpwstr>
  </property>
  <property fmtid="{D5CDD505-2E9C-101B-9397-08002B2CF9AE}" pid="6" name="Order">
    <vt:r8>7400</vt:r8>
  </property>
  <property fmtid="{D5CDD505-2E9C-101B-9397-08002B2CF9AE}" pid="7" name="MediaServiceImageTags">
    <vt:lpwstr/>
  </property>
</Properties>
</file>