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E449" w14:textId="59A77151" w:rsidR="00F4701C" w:rsidRDefault="00F4701C" w:rsidP="00F4701C">
      <w:pPr>
        <w:jc w:val="center"/>
        <w:rPr>
          <w:b/>
        </w:rPr>
      </w:pPr>
      <w:bookmarkStart w:id="0" w:name="_GoBack"/>
      <w:bookmarkEnd w:id="0"/>
      <w:r>
        <w:rPr>
          <w:b/>
        </w:rPr>
        <w:t>Discussion Posts</w:t>
      </w:r>
    </w:p>
    <w:p w14:paraId="5ED4838B" w14:textId="77777777" w:rsidR="00F4701C" w:rsidRDefault="00F4701C" w:rsidP="00356120">
      <w:pPr>
        <w:rPr>
          <w:b/>
        </w:rPr>
      </w:pPr>
    </w:p>
    <w:p w14:paraId="1DBFC140" w14:textId="4D247B6D" w:rsidR="00356120" w:rsidRPr="00210015" w:rsidRDefault="00356120" w:rsidP="00356120">
      <w:pPr>
        <w:rPr>
          <w:b/>
        </w:rPr>
      </w:pPr>
      <w:r w:rsidRPr="00210015">
        <w:rPr>
          <w:b/>
        </w:rPr>
        <w:t>PURPOSE</w:t>
      </w:r>
    </w:p>
    <w:p w14:paraId="60657EA7" w14:textId="77777777" w:rsidR="00E817AE" w:rsidRPr="00210015" w:rsidRDefault="007D33FC" w:rsidP="00356120">
      <w:r w:rsidRPr="00210015">
        <w:tab/>
        <w:t>One of the huge benefits of taking a statistics class (over just trying to teach yourself) is being a part of a learning community. We’ll use this discussion board for several purposes, including building towards the learning objectives: to create a space for you to accurately write about statistical concepts, to interpret/understand/evaluate statistical information in media, and to interact respectfully with others in the class. More specifically, it will be a space to discuss some real-world statistics, ask questions, or post resources/tips that have worked for you.</w:t>
      </w:r>
      <w:r w:rsidR="00E817AE" w:rsidRPr="00210015">
        <w:t xml:space="preserve"> </w:t>
      </w:r>
    </w:p>
    <w:p w14:paraId="30B8B4AB" w14:textId="77777777" w:rsidR="00925243" w:rsidRPr="00210015" w:rsidRDefault="00925243" w:rsidP="00356120"/>
    <w:p w14:paraId="38F7E275" w14:textId="77777777" w:rsidR="00356120" w:rsidRPr="00210015" w:rsidRDefault="00356120" w:rsidP="00356120">
      <w:pPr>
        <w:rPr>
          <w:b/>
        </w:rPr>
      </w:pPr>
      <w:r w:rsidRPr="00210015">
        <w:rPr>
          <w:b/>
        </w:rPr>
        <w:t>TASK</w:t>
      </w:r>
    </w:p>
    <w:p w14:paraId="18B77048" w14:textId="77777777" w:rsidR="00E817AE" w:rsidRPr="00210015" w:rsidRDefault="00E817AE" w:rsidP="00E817AE">
      <w:pPr>
        <w:ind w:firstLine="720"/>
      </w:pPr>
      <w:r w:rsidRPr="00210015">
        <w:t>You’ve been split up randomly into small groups for discussion so that a) you can become more comfortable with asking questions in a smaller setting and b) the discussion does not get too huge to follow. Note that I may reassign members of groups as deemed appropriate as the class goes, but the goal is to not mix it up drastically.</w:t>
      </w:r>
    </w:p>
    <w:p w14:paraId="505B4276" w14:textId="77777777" w:rsidR="000C4B04" w:rsidRPr="00210015" w:rsidRDefault="000C4B04" w:rsidP="00E817AE">
      <w:pPr>
        <w:ind w:firstLine="720"/>
      </w:pPr>
    </w:p>
    <w:p w14:paraId="58118D92" w14:textId="77777777" w:rsidR="000C4B04" w:rsidRPr="00210015" w:rsidRDefault="00E817AE" w:rsidP="00E817AE">
      <w:pPr>
        <w:ind w:firstLine="720"/>
      </w:pPr>
      <w:r w:rsidRPr="00210015">
        <w:t xml:space="preserve">The first part of this discussion assignment is for you to post </w:t>
      </w:r>
      <w:r w:rsidR="009574DC" w:rsidRPr="00210015">
        <w:t xml:space="preserve">a response to at least one of </w:t>
      </w:r>
      <w:r w:rsidRPr="00210015">
        <w:t xml:space="preserve">the following prompts: </w:t>
      </w:r>
    </w:p>
    <w:p w14:paraId="3470F8AD" w14:textId="200D5326" w:rsidR="00E817AE" w:rsidRPr="00210015" w:rsidRDefault="00E817AE" w:rsidP="00E817AE">
      <w:pPr>
        <w:pStyle w:val="ListParagraph"/>
        <w:numPr>
          <w:ilvl w:val="0"/>
          <w:numId w:val="5"/>
        </w:numPr>
      </w:pPr>
      <w:r w:rsidRPr="00210015">
        <w:t>A real-world-inspired prompt relating to the content for that week</w:t>
      </w:r>
    </w:p>
    <w:p w14:paraId="6D00C821" w14:textId="77777777" w:rsidR="00E817AE" w:rsidRPr="00210015" w:rsidRDefault="00E817AE" w:rsidP="00E817AE">
      <w:pPr>
        <w:pStyle w:val="ListParagraph"/>
        <w:numPr>
          <w:ilvl w:val="0"/>
          <w:numId w:val="5"/>
        </w:numPr>
      </w:pPr>
      <w:r w:rsidRPr="00210015">
        <w:rPr>
          <w:b/>
        </w:rPr>
        <w:t>Connect</w:t>
      </w:r>
      <w:r w:rsidRPr="00210015">
        <w:t>: How is a specific concept or term connected to what you already know? Or how can you connect this to a real-world example?</w:t>
      </w:r>
    </w:p>
    <w:p w14:paraId="520A9E89" w14:textId="77777777" w:rsidR="00E817AE" w:rsidRPr="00210015" w:rsidRDefault="00E817AE" w:rsidP="00E817AE">
      <w:pPr>
        <w:pStyle w:val="ListParagraph"/>
        <w:numPr>
          <w:ilvl w:val="0"/>
          <w:numId w:val="5"/>
        </w:numPr>
      </w:pPr>
      <w:r w:rsidRPr="00210015">
        <w:rPr>
          <w:b/>
        </w:rPr>
        <w:t>Extend</w:t>
      </w:r>
      <w:r w:rsidRPr="00210015">
        <w:t>: What new ideas did you get that extended or pushed your thinking in a new direction?</w:t>
      </w:r>
      <w:r w:rsidR="009574DC" w:rsidRPr="00210015">
        <w:t xml:space="preserve"> What other non-class resources did you find that were helpful for understanding these ideas?</w:t>
      </w:r>
    </w:p>
    <w:p w14:paraId="7C70D40B" w14:textId="77777777" w:rsidR="00E817AE" w:rsidRPr="00210015" w:rsidRDefault="00E817AE" w:rsidP="00E817AE">
      <w:pPr>
        <w:pStyle w:val="ListParagraph"/>
        <w:numPr>
          <w:ilvl w:val="0"/>
          <w:numId w:val="5"/>
        </w:numPr>
      </w:pPr>
      <w:r w:rsidRPr="00210015">
        <w:rPr>
          <w:b/>
        </w:rPr>
        <w:t>Challenge</w:t>
      </w:r>
      <w:r w:rsidRPr="00210015">
        <w:t xml:space="preserve">: What is still challenging or confusing for you? What questions do you now have? </w:t>
      </w:r>
    </w:p>
    <w:p w14:paraId="0F83A7E1" w14:textId="77777777" w:rsidR="000C4B04" w:rsidRPr="00210015" w:rsidRDefault="000C4B04" w:rsidP="000C4B04"/>
    <w:p w14:paraId="48CC1C35" w14:textId="0E7FBE0E" w:rsidR="00E817AE" w:rsidRPr="00210015" w:rsidRDefault="006928AF" w:rsidP="00E817AE">
      <w:pPr>
        <w:ind w:firstLine="720"/>
      </w:pPr>
      <w:r w:rsidRPr="00210015">
        <w:t xml:space="preserve">Note: you should clarify which prompt you are responding to. </w:t>
      </w:r>
      <w:r w:rsidR="009574DC" w:rsidRPr="00210015">
        <w:rPr>
          <w:b/>
        </w:rPr>
        <w:t>This first post</w:t>
      </w:r>
      <w:r w:rsidRPr="00210015">
        <w:rPr>
          <w:b/>
        </w:rPr>
        <w:t xml:space="preserve"> should be at least 100 words long,</w:t>
      </w:r>
      <w:r w:rsidR="009574DC" w:rsidRPr="00210015">
        <w:rPr>
          <w:b/>
        </w:rPr>
        <w:t xml:space="preserve"> is </w:t>
      </w:r>
      <w:r w:rsidR="000C4B04" w:rsidRPr="00210015">
        <w:rPr>
          <w:b/>
        </w:rPr>
        <w:t>worth 5 points</w:t>
      </w:r>
      <w:r w:rsidRPr="00210015">
        <w:rPr>
          <w:b/>
        </w:rPr>
        <w:t>,</w:t>
      </w:r>
      <w:r w:rsidR="000C4B04" w:rsidRPr="00210015">
        <w:rPr>
          <w:b/>
        </w:rPr>
        <w:t xml:space="preserve"> and </w:t>
      </w:r>
      <w:r w:rsidRPr="00210015">
        <w:rPr>
          <w:b/>
        </w:rPr>
        <w:t xml:space="preserve">is </w:t>
      </w:r>
      <w:r w:rsidR="009574DC" w:rsidRPr="00210015">
        <w:rPr>
          <w:b/>
        </w:rPr>
        <w:t xml:space="preserve">due by Monday at 11:59 PM </w:t>
      </w:r>
      <w:hyperlink r:id="rId7" w:history="1">
        <w:r w:rsidR="009574DC" w:rsidRPr="00210015">
          <w:rPr>
            <w:rStyle w:val="Hyperlink"/>
            <w:b/>
            <w:bCs/>
            <w:color w:val="auto"/>
          </w:rPr>
          <w:t>EDT</w:t>
        </w:r>
      </w:hyperlink>
      <w:r w:rsidR="009574DC" w:rsidRPr="00210015">
        <w:rPr>
          <w:rStyle w:val="Hyperlink"/>
          <w:b/>
          <w:bCs/>
          <w:color w:val="auto"/>
        </w:rPr>
        <w:t xml:space="preserve"> </w:t>
      </w:r>
      <w:r w:rsidR="009574DC" w:rsidRPr="00210015">
        <w:rPr>
          <w:b/>
        </w:rPr>
        <w:t>each week</w:t>
      </w:r>
      <w:r w:rsidR="00210015" w:rsidRPr="00210015">
        <w:t>.</w:t>
      </w:r>
      <w:r w:rsidR="00210015" w:rsidRPr="00210015">
        <w:rPr>
          <w:b/>
        </w:rPr>
        <w:t xml:space="preserve"> </w:t>
      </w:r>
      <w:r w:rsidR="00210015" w:rsidRPr="00210015">
        <w:t>You can post images or multimedia to supplement your posts.</w:t>
      </w:r>
    </w:p>
    <w:p w14:paraId="5963034E" w14:textId="77777777" w:rsidR="009574DC" w:rsidRPr="00210015" w:rsidRDefault="009574DC" w:rsidP="00E817AE">
      <w:pPr>
        <w:ind w:firstLine="720"/>
      </w:pPr>
    </w:p>
    <w:p w14:paraId="4682B04F" w14:textId="77777777" w:rsidR="009768CB" w:rsidRPr="00740DEB" w:rsidRDefault="009574DC" w:rsidP="00E817AE">
      <w:pPr>
        <w:ind w:firstLine="720"/>
      </w:pPr>
      <w:r w:rsidRPr="00210015">
        <w:t xml:space="preserve">The second part is for you to post a </w:t>
      </w:r>
      <w:r w:rsidR="001A7AF0" w:rsidRPr="00210015">
        <w:t>follow-up response</w:t>
      </w:r>
      <w:r w:rsidRPr="00210015">
        <w:t xml:space="preserve"> to one (1) of your group members. This </w:t>
      </w:r>
      <w:r w:rsidR="001A7AF0" w:rsidRPr="00210015">
        <w:t>follow-up post</w:t>
      </w:r>
      <w:r w:rsidRPr="00210015">
        <w:t xml:space="preserve"> should be thoughtful; you can answer a question, share a resource, or connect/</w:t>
      </w:r>
      <w:r w:rsidRPr="00740DEB">
        <w:t>extend from their post. W</w:t>
      </w:r>
      <w:r w:rsidR="001A7BA8" w:rsidRPr="00740DEB">
        <w:t>hile there is no word count minimum for the follow-up posts, w</w:t>
      </w:r>
      <w:r w:rsidRPr="00740DEB">
        <w:t xml:space="preserve">riting “Yeah, I agree,” is not </w:t>
      </w:r>
      <w:r w:rsidR="001A7BA8" w:rsidRPr="00740DEB">
        <w:t xml:space="preserve">sufficient to earn full points. </w:t>
      </w:r>
      <w:r w:rsidRPr="00740DEB">
        <w:rPr>
          <w:b/>
        </w:rPr>
        <w:t xml:space="preserve">This </w:t>
      </w:r>
      <w:r w:rsidR="001A7AF0" w:rsidRPr="00740DEB">
        <w:rPr>
          <w:b/>
        </w:rPr>
        <w:t>follow-up post</w:t>
      </w:r>
      <w:r w:rsidRPr="00740DEB">
        <w:rPr>
          <w:b/>
        </w:rPr>
        <w:t xml:space="preserve"> is </w:t>
      </w:r>
      <w:r w:rsidR="000C4B04" w:rsidRPr="00740DEB">
        <w:rPr>
          <w:b/>
        </w:rPr>
        <w:t xml:space="preserve">worth 10 points and </w:t>
      </w:r>
      <w:r w:rsidRPr="00740DEB">
        <w:rPr>
          <w:b/>
        </w:rPr>
        <w:t>due by Wednesday at 11:59 PM EDT each week.</w:t>
      </w:r>
      <w:r w:rsidRPr="00740DEB">
        <w:t xml:space="preserve"> </w:t>
      </w:r>
    </w:p>
    <w:p w14:paraId="1EB2B2E6" w14:textId="390C8B28" w:rsidR="009574DC" w:rsidRPr="00210015" w:rsidRDefault="009768CB" w:rsidP="00E817AE">
      <w:pPr>
        <w:ind w:firstLine="720"/>
      </w:pPr>
      <w:r w:rsidRPr="00740DEB">
        <w:t xml:space="preserve">Please note: that means the </w:t>
      </w:r>
      <w:r w:rsidR="009C7DFF" w:rsidRPr="00740DEB">
        <w:t>follow-up post</w:t>
      </w:r>
      <w:r w:rsidRPr="00740DEB">
        <w:t xml:space="preserve"> is worth </w:t>
      </w:r>
      <w:r w:rsidRPr="00740DEB">
        <w:rPr>
          <w:b/>
        </w:rPr>
        <w:t>more</w:t>
      </w:r>
      <w:r w:rsidRPr="00740DEB">
        <w:t xml:space="preserve"> than the first post, so don’t forget to do it! </w:t>
      </w:r>
      <w:r w:rsidR="009574DC" w:rsidRPr="00740DEB">
        <w:t xml:space="preserve">Late submissions will be penalized </w:t>
      </w:r>
      <w:r w:rsidRPr="00740DEB">
        <w:t>2</w:t>
      </w:r>
      <w:r w:rsidR="000C4B04" w:rsidRPr="00740DEB">
        <w:t xml:space="preserve"> points</w:t>
      </w:r>
      <w:r w:rsidR="009574DC" w:rsidRPr="00740DEB">
        <w:t xml:space="preserve"> per day</w:t>
      </w:r>
      <w:r w:rsidRPr="00740DEB">
        <w:t>. I want</w:t>
      </w:r>
      <w:r w:rsidRPr="00210015">
        <w:t xml:space="preserve"> to encourage you to do your part in building community, so it’s better to turn it in late than to not do it at all.</w:t>
      </w:r>
      <w:r w:rsidR="00210015" w:rsidRPr="00210015">
        <w:t xml:space="preserve"> </w:t>
      </w:r>
    </w:p>
    <w:p w14:paraId="4885E01F" w14:textId="77777777" w:rsidR="00356120" w:rsidRPr="00210015" w:rsidRDefault="00356120" w:rsidP="00356120"/>
    <w:p w14:paraId="52F3D270" w14:textId="51850682" w:rsidR="00356120" w:rsidRPr="00210015" w:rsidRDefault="00356120" w:rsidP="00356120">
      <w:pPr>
        <w:tabs>
          <w:tab w:val="left" w:pos="2295"/>
        </w:tabs>
        <w:rPr>
          <w:b/>
        </w:rPr>
      </w:pPr>
      <w:r w:rsidRPr="00210015">
        <w:rPr>
          <w:b/>
        </w:rPr>
        <w:t>CRITERIA FOR SUCCESS</w:t>
      </w:r>
    </w:p>
    <w:p w14:paraId="77577833" w14:textId="6D6EE073" w:rsidR="00C9375E" w:rsidRPr="00210015" w:rsidRDefault="00C9375E" w:rsidP="00356120">
      <w:pPr>
        <w:tabs>
          <w:tab w:val="left" w:pos="2295"/>
        </w:tabs>
        <w:rPr>
          <w:b/>
        </w:rPr>
      </w:pPr>
    </w:p>
    <w:p w14:paraId="51A5850D" w14:textId="594D2211" w:rsidR="00C9375E" w:rsidRPr="00210015" w:rsidRDefault="00C9375E" w:rsidP="00356120">
      <w:pPr>
        <w:tabs>
          <w:tab w:val="left" w:pos="2295"/>
        </w:tabs>
        <w:rPr>
          <w:b/>
          <w:i/>
        </w:rPr>
      </w:pPr>
      <w:r w:rsidRPr="00210015">
        <w:rPr>
          <w:b/>
          <w:i/>
        </w:rPr>
        <w:t>The rubric for this discussion assignment can be found on the next page.</w:t>
      </w:r>
    </w:p>
    <w:p w14:paraId="34390E1C" w14:textId="77777777" w:rsidR="00C9375E" w:rsidRPr="00210015" w:rsidRDefault="00C9375E" w:rsidP="00356120">
      <w:pPr>
        <w:tabs>
          <w:tab w:val="left" w:pos="2295"/>
        </w:tabs>
        <w:rPr>
          <w:b/>
        </w:rPr>
      </w:pP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783"/>
        <w:gridCol w:w="1980"/>
        <w:gridCol w:w="1800"/>
        <w:gridCol w:w="1890"/>
      </w:tblGrid>
      <w:tr w:rsidR="00B352BB" w:rsidRPr="00210015" w14:paraId="067A083C" w14:textId="77777777" w:rsidTr="00B352BB"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BB90" w14:textId="77777777" w:rsidR="00B352BB" w:rsidRPr="00210015" w:rsidRDefault="00B352BB" w:rsidP="00B352B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6BFBDB" w14:textId="5BF6F096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  <w:b/>
              </w:rPr>
              <w:t>Thoroughly Meets Standard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FFFEA4" w14:textId="4115F8E6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  <w:b/>
              </w:rPr>
              <w:t>Meets Standard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BC775B" w14:textId="2EDE696E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  <w:b/>
              </w:rPr>
              <w:t>Attempts to Meet Standard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6CE3" w14:textId="03036A8D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  <w:b/>
              </w:rPr>
              <w:t>Does Not Meet Standard</w:t>
            </w:r>
          </w:p>
        </w:tc>
      </w:tr>
      <w:tr w:rsidR="00B352BB" w:rsidRPr="00210015" w14:paraId="74B03681" w14:textId="77777777" w:rsidTr="00B352BB"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A8FFC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  <w:bCs/>
              </w:rPr>
              <w:t>First Post Content</w:t>
            </w:r>
          </w:p>
        </w:tc>
        <w:tc>
          <w:tcPr>
            <w:tcW w:w="2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78848F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5 points</w:t>
            </w:r>
            <w:r w:rsidRPr="00210015">
              <w:rPr>
                <w:rFonts w:eastAsia="Times New Roman"/>
              </w:rPr>
              <w:t xml:space="preserve"> – Post addresses the prompt with thought, clarity and analysis, showing depth of understanding through application of module content: i.e., from reading material and/or lecture content.</w:t>
            </w:r>
          </w:p>
          <w:p w14:paraId="4982222A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20657249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 xml:space="preserve">Applies concepts outside of course content that relate to the prompt, demonstrating thoughtful analysis through use of appropriate examples. </w:t>
            </w:r>
          </w:p>
          <w:p w14:paraId="6EDE29DE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5BF91133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Explains the attempts made to understand the concept, which includes seeking out further resources, before asking the question in detail, and specifies what is still confusing or challenging.</w:t>
            </w:r>
          </w:p>
          <w:p w14:paraId="7D15AC90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76AAC708" w14:textId="438A04C0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Word count for initial post is at least 100 words.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FA6CEB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3 points</w:t>
            </w:r>
            <w:r w:rsidRPr="00210015">
              <w:rPr>
                <w:rFonts w:eastAsia="Times New Roman"/>
              </w:rPr>
              <w:t xml:space="preserve"> - Post addresses a prompt with thought and clarity. </w:t>
            </w:r>
          </w:p>
          <w:p w14:paraId="5C313349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66894F09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 xml:space="preserve">Applies content and material from the course readings and/or lecture content in the post. </w:t>
            </w:r>
          </w:p>
          <w:p w14:paraId="3CAA031B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6145FFCB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Asks the question in detail and specifies what is still confusing or challenging.</w:t>
            </w:r>
          </w:p>
          <w:p w14:paraId="5572F88B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7E3CEEFD" w14:textId="36B5D89E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Word count for initial post is between 51 and 99 words.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7F6BF7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1 point</w:t>
            </w:r>
            <w:r w:rsidRPr="00210015">
              <w:rPr>
                <w:rFonts w:eastAsia="Times New Roman"/>
              </w:rPr>
              <w:t xml:space="preserve"> – Post attempts to answer a prompt but is not specific or is vague.</w:t>
            </w:r>
          </w:p>
          <w:p w14:paraId="245DB5C1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3A126A7B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Appears somewhat off-topic and/or does not address main point.</w:t>
            </w:r>
          </w:p>
          <w:p w14:paraId="6F8BC174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5F897800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Asks a vague question.</w:t>
            </w:r>
          </w:p>
          <w:p w14:paraId="37CD7164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479A7DC3" w14:textId="5F83D78D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Word count for initial post is between 3 and 50 words.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27423" w14:textId="7722D861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0 points</w:t>
            </w:r>
            <w:r w:rsidRPr="00210015">
              <w:rPr>
                <w:rFonts w:eastAsia="Times New Roman"/>
              </w:rPr>
              <w:t xml:space="preserve"> - No post is made.</w:t>
            </w:r>
          </w:p>
          <w:p w14:paraId="637E4864" w14:textId="4892BF70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7EAC10D2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Post is inappropriate and subsequently removed by professor.</w:t>
            </w:r>
          </w:p>
          <w:p w14:paraId="2A0E4918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0116DA7D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Post is only 2 words or fewer.</w:t>
            </w:r>
          </w:p>
          <w:p w14:paraId="019A0194" w14:textId="4165D5B1" w:rsidR="00B352BB" w:rsidRPr="00210015" w:rsidRDefault="00B352BB" w:rsidP="00B352BB">
            <w:pPr>
              <w:rPr>
                <w:rFonts w:eastAsia="Times New Roman"/>
              </w:rPr>
            </w:pPr>
          </w:p>
        </w:tc>
      </w:tr>
      <w:tr w:rsidR="00B352BB" w:rsidRPr="00210015" w14:paraId="697A5175" w14:textId="77777777" w:rsidTr="00B352BB">
        <w:tc>
          <w:tcPr>
            <w:tcW w:w="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E176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  <w:bCs/>
              </w:rPr>
              <w:t>Follow-up Post Content</w:t>
            </w:r>
          </w:p>
        </w:tc>
        <w:tc>
          <w:tcPr>
            <w:tcW w:w="2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E51E15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10 points -</w:t>
            </w:r>
            <w:r w:rsidRPr="00210015">
              <w:rPr>
                <w:rFonts w:eastAsia="Times New Roman"/>
              </w:rPr>
              <w:t xml:space="preserve"> Response includes references to class content AND related content from outside sources.</w:t>
            </w:r>
          </w:p>
          <w:p w14:paraId="10BFC76D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OR</w:t>
            </w:r>
          </w:p>
          <w:p w14:paraId="28525221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Promotes further discussion and thought by asking questions of fellow classmates.</w:t>
            </w:r>
          </w:p>
          <w:p w14:paraId="792571EF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</w:rPr>
              <w:t> </w:t>
            </w:r>
          </w:p>
          <w:p w14:paraId="464DF897" w14:textId="2C90D5A3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Communicates effectively and respectfully with others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44035B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8 points -</w:t>
            </w:r>
            <w:r w:rsidRPr="00210015">
              <w:rPr>
                <w:rFonts w:eastAsia="Times New Roman"/>
              </w:rPr>
              <w:t xml:space="preserve"> Response includes references to class content, either readings or lecture content. </w:t>
            </w:r>
          </w:p>
          <w:p w14:paraId="4141B1B8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37C4BFAE" w14:textId="104BBCD5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Communicates respectfully with others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F12E56" w14:textId="77777777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3 points -</w:t>
            </w:r>
            <w:r w:rsidRPr="00210015">
              <w:rPr>
                <w:rFonts w:eastAsia="Times New Roman"/>
              </w:rPr>
              <w:t xml:space="preserve"> Responses are one or two sentences in length. </w:t>
            </w:r>
          </w:p>
          <w:p w14:paraId="428B8B95" w14:textId="77777777" w:rsidR="00B352BB" w:rsidRPr="00210015" w:rsidRDefault="00B352BB" w:rsidP="00B352BB">
            <w:pPr>
              <w:rPr>
                <w:rFonts w:eastAsia="Times New Roman"/>
              </w:rPr>
            </w:pPr>
          </w:p>
          <w:p w14:paraId="3F7D2D3B" w14:textId="7E76B402" w:rsidR="00B352BB" w:rsidRPr="00210015" w:rsidRDefault="00B352BB" w:rsidP="00B352BB">
            <w:pPr>
              <w:rPr>
                <w:rFonts w:eastAsia="Times New Roman"/>
                <w:b/>
              </w:rPr>
            </w:pPr>
            <w:r w:rsidRPr="00210015">
              <w:rPr>
                <w:rFonts w:eastAsia="Times New Roman"/>
              </w:rPr>
              <w:t>Does not communicate respectfully with others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233D" w14:textId="7796FEB1" w:rsidR="00B352BB" w:rsidRPr="00210015" w:rsidRDefault="00B352BB" w:rsidP="00B352BB">
            <w:pPr>
              <w:rPr>
                <w:rFonts w:eastAsia="Times New Roman"/>
              </w:rPr>
            </w:pPr>
            <w:r w:rsidRPr="00210015">
              <w:rPr>
                <w:rFonts w:eastAsia="Times New Roman"/>
                <w:b/>
              </w:rPr>
              <w:t>0 points -</w:t>
            </w:r>
            <w:r w:rsidRPr="00210015">
              <w:rPr>
                <w:rFonts w:eastAsia="Times New Roman"/>
              </w:rPr>
              <w:t xml:space="preserve"> No response is made.</w:t>
            </w:r>
          </w:p>
        </w:tc>
      </w:tr>
    </w:tbl>
    <w:p w14:paraId="1493D950" w14:textId="0483767C" w:rsidR="00253B98" w:rsidRPr="00210015" w:rsidRDefault="00253B98">
      <w:pPr>
        <w:rPr>
          <w:rFonts w:eastAsia="Times New Roman"/>
        </w:rPr>
      </w:pPr>
    </w:p>
    <w:p w14:paraId="1251E58F" w14:textId="77777777" w:rsidR="00740DEB" w:rsidRDefault="00740DEB">
      <w:pPr>
        <w:rPr>
          <w:rFonts w:eastAsia="Times New Roman"/>
        </w:rPr>
      </w:pPr>
    </w:p>
    <w:p w14:paraId="42651570" w14:textId="0871D701" w:rsidR="00210015" w:rsidRDefault="00210015">
      <w:pPr>
        <w:rPr>
          <w:rFonts w:eastAsia="Times New Roman"/>
        </w:rPr>
      </w:pPr>
      <w:r w:rsidRPr="00210015">
        <w:rPr>
          <w:rFonts w:eastAsia="Times New Roman"/>
        </w:rPr>
        <w:lastRenderedPageBreak/>
        <w:t>Here is an example of a first post</w:t>
      </w:r>
      <w:r>
        <w:rPr>
          <w:rFonts w:eastAsia="Times New Roman"/>
        </w:rPr>
        <w:t xml:space="preserve"> that would earn full points</w:t>
      </w:r>
      <w:r w:rsidRPr="00210015">
        <w:rPr>
          <w:rFonts w:eastAsia="Times New Roman"/>
        </w:rPr>
        <w:t>:</w:t>
      </w:r>
    </w:p>
    <w:p w14:paraId="0E61B3CD" w14:textId="77777777" w:rsidR="00210015" w:rsidRDefault="00210015">
      <w:pPr>
        <w:rPr>
          <w:rFonts w:eastAsia="Times New Roman"/>
        </w:rPr>
      </w:pPr>
    </w:p>
    <w:p w14:paraId="0730102F" w14:textId="77777777" w:rsidR="00A012F8" w:rsidRPr="00A012F8" w:rsidRDefault="00210015" w:rsidP="00A012F8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“</w:t>
      </w:r>
      <w:r w:rsidR="00A012F8" w:rsidRPr="00A012F8">
        <w:rPr>
          <w:rFonts w:eastAsia="Times New Roman"/>
          <w:b/>
          <w:bCs/>
        </w:rPr>
        <w:t>Challenge</w:t>
      </w:r>
      <w:r w:rsidR="00A012F8" w:rsidRPr="00A012F8">
        <w:rPr>
          <w:rFonts w:eastAsia="Times New Roman"/>
        </w:rPr>
        <w:t>: What is still challenging or confusing for you? What questions do you now have?</w:t>
      </w:r>
    </w:p>
    <w:p w14:paraId="7D40258D" w14:textId="1B767EAB" w:rsidR="00CB6D89" w:rsidRDefault="00A012F8" w:rsidP="00203598">
      <w:pPr>
        <w:ind w:left="720"/>
        <w:rPr>
          <w:rFonts w:eastAsia="Times New Roman"/>
        </w:rPr>
      </w:pPr>
      <w:r>
        <w:rPr>
          <w:rFonts w:eastAsia="Times New Roman"/>
        </w:rPr>
        <w:t>“</w:t>
      </w:r>
      <w:r w:rsidR="00210015">
        <w:rPr>
          <w:rFonts w:eastAsia="Times New Roman"/>
        </w:rPr>
        <w:t>I don’t really understand the differenc</w:t>
      </w:r>
      <w:r w:rsidR="00F65F68">
        <w:rPr>
          <w:rFonts w:eastAsia="Times New Roman"/>
        </w:rPr>
        <w:t>e</w:t>
      </w:r>
      <w:r w:rsidR="00CB6D89">
        <w:rPr>
          <w:rFonts w:eastAsia="Times New Roman"/>
        </w:rPr>
        <w:t xml:space="preserve"> between categorical variables and </w:t>
      </w:r>
      <w:r w:rsidR="00210015">
        <w:rPr>
          <w:rFonts w:eastAsia="Times New Roman"/>
        </w:rPr>
        <w:t xml:space="preserve">nominal scales. </w:t>
      </w:r>
      <w:r w:rsidR="00F65F68">
        <w:rPr>
          <w:rFonts w:eastAsia="Times New Roman"/>
        </w:rPr>
        <w:t xml:space="preserve">I watched the lecture videos again to see if I missed something, but I </w:t>
      </w:r>
      <w:r w:rsidR="00CB6D89">
        <w:rPr>
          <w:rFonts w:eastAsia="Times New Roman"/>
        </w:rPr>
        <w:t>didn’t hear</w:t>
      </w:r>
      <w:r w:rsidR="00F65F68">
        <w:rPr>
          <w:rFonts w:eastAsia="Times New Roman"/>
        </w:rPr>
        <w:t xml:space="preserve"> Dr. Chen </w:t>
      </w:r>
      <w:r w:rsidR="00CB6D89">
        <w:rPr>
          <w:rFonts w:eastAsia="Times New Roman"/>
        </w:rPr>
        <w:t>say what the difference was</w:t>
      </w:r>
      <w:r w:rsidR="00F65F68">
        <w:rPr>
          <w:rFonts w:eastAsia="Times New Roman"/>
        </w:rPr>
        <w:t xml:space="preserve">. So </w:t>
      </w:r>
      <w:r w:rsidR="00210015">
        <w:rPr>
          <w:rFonts w:eastAsia="Times New Roman"/>
        </w:rPr>
        <w:t xml:space="preserve">I looked in the OnlineStatBook.com where it talks about </w:t>
      </w:r>
      <w:hyperlink r:id="rId8" w:history="1">
        <w:r w:rsidR="00210015" w:rsidRPr="00210015">
          <w:rPr>
            <w:rStyle w:val="Hyperlink"/>
            <w:rFonts w:eastAsia="Times New Roman"/>
          </w:rPr>
          <w:t>Levels of Measurement</w:t>
        </w:r>
      </w:hyperlink>
      <w:r w:rsidR="00210015">
        <w:rPr>
          <w:rFonts w:eastAsia="Times New Roman"/>
        </w:rPr>
        <w:t xml:space="preserve"> and it only talks about nominal scales, not categorical va</w:t>
      </w:r>
      <w:r w:rsidR="00F65F68">
        <w:rPr>
          <w:rFonts w:eastAsia="Times New Roman"/>
        </w:rPr>
        <w:t xml:space="preserve">riables. </w:t>
      </w:r>
      <w:r w:rsidR="00CB6D89">
        <w:rPr>
          <w:rFonts w:eastAsia="Times New Roman"/>
        </w:rPr>
        <w:t>So</w:t>
      </w:r>
      <w:r w:rsidR="00203598">
        <w:rPr>
          <w:rFonts w:eastAsia="Times New Roman"/>
        </w:rPr>
        <w:t xml:space="preserve"> then</w:t>
      </w:r>
      <w:r w:rsidR="00CB6D89">
        <w:rPr>
          <w:rFonts w:eastAsia="Times New Roman"/>
        </w:rPr>
        <w:t xml:space="preserve"> I watched the Khan Academy video on </w:t>
      </w:r>
      <w:hyperlink r:id="rId9" w:history="1">
        <w:r w:rsidR="00CB6D89" w:rsidRPr="00CB6D89">
          <w:rPr>
            <w:rStyle w:val="Hyperlink"/>
            <w:rFonts w:eastAsia="Times New Roman"/>
          </w:rPr>
          <w:t>Identifying individuals, variables and categorical variables in a data set</w:t>
        </w:r>
      </w:hyperlink>
      <w:r w:rsidR="00CB6D89">
        <w:rPr>
          <w:rFonts w:eastAsia="Times New Roman"/>
        </w:rPr>
        <w:t>. I get that hot vs. cold is categorical. But is it nominal too?</w:t>
      </w:r>
      <w:r w:rsidR="007F0EF9">
        <w:rPr>
          <w:rFonts w:eastAsia="Times New Roman"/>
        </w:rPr>
        <w:t xml:space="preserve"> I would guess that it is, based on the examples she gave in the lecture videos. So then are they the same thing?</w:t>
      </w:r>
      <w:r w:rsidR="00CB6D89">
        <w:rPr>
          <w:rFonts w:eastAsia="Times New Roman"/>
        </w:rPr>
        <w:t>”</w:t>
      </w:r>
    </w:p>
    <w:p w14:paraId="2BE6279C" w14:textId="22FAC910" w:rsidR="00A012F8" w:rsidRDefault="00A012F8" w:rsidP="00203598">
      <w:pPr>
        <w:ind w:left="720"/>
        <w:rPr>
          <w:rFonts w:eastAsia="Times New Roman"/>
        </w:rPr>
      </w:pPr>
    </w:p>
    <w:p w14:paraId="4012F938" w14:textId="44AC11CE" w:rsidR="00A012F8" w:rsidRDefault="00A012F8" w:rsidP="00A012F8">
      <w:pPr>
        <w:ind w:left="720"/>
        <w:rPr>
          <w:rFonts w:eastAsia="Times New Roman"/>
        </w:rPr>
      </w:pPr>
      <w:r>
        <w:rPr>
          <w:rFonts w:eastAsia="Times New Roman"/>
        </w:rPr>
        <w:t>This post meets the Thoroughly Meets Expectations criteria in the rubric and so would earn full points:</w:t>
      </w:r>
    </w:p>
    <w:p w14:paraId="46AF4236" w14:textId="20EA8236" w:rsidR="00A012F8" w:rsidRPr="00A012F8" w:rsidRDefault="00A012F8" w:rsidP="00A012F8">
      <w:pPr>
        <w:pStyle w:val="ListParagraph"/>
        <w:numPr>
          <w:ilvl w:val="0"/>
          <w:numId w:val="7"/>
        </w:numPr>
      </w:pPr>
      <w:r w:rsidRPr="00A012F8">
        <w:t>Explains the attempts made to understand the concept, which includes seeking out further resources, before asking the question in detail, and specifies what is still confusing or challenging.</w:t>
      </w:r>
    </w:p>
    <w:p w14:paraId="2E47DF84" w14:textId="656D4C4F" w:rsidR="00A012F8" w:rsidRPr="00A012F8" w:rsidRDefault="00A012F8" w:rsidP="00A012F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012F8">
        <w:rPr>
          <w:rFonts w:eastAsia="Times New Roman"/>
        </w:rPr>
        <w:t>Word count for initial post is at least 100 words.</w:t>
      </w:r>
    </w:p>
    <w:p w14:paraId="0A002E07" w14:textId="70C9E73F" w:rsidR="00A012F8" w:rsidRDefault="00A012F8" w:rsidP="00203598">
      <w:pPr>
        <w:ind w:left="720"/>
        <w:rPr>
          <w:rFonts w:eastAsia="Times New Roman"/>
        </w:rPr>
      </w:pPr>
    </w:p>
    <w:sectPr w:rsidR="00A012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88F3" w14:textId="77777777" w:rsidR="00901F7A" w:rsidRDefault="00901F7A" w:rsidP="00356120">
      <w:r>
        <w:separator/>
      </w:r>
    </w:p>
  </w:endnote>
  <w:endnote w:type="continuationSeparator" w:id="0">
    <w:p w14:paraId="52DDA999" w14:textId="77777777" w:rsidR="00901F7A" w:rsidRDefault="00901F7A" w:rsidP="003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F5E3" w14:textId="77777777" w:rsidR="00901F7A" w:rsidRDefault="00901F7A" w:rsidP="00356120">
      <w:r>
        <w:separator/>
      </w:r>
    </w:p>
  </w:footnote>
  <w:footnote w:type="continuationSeparator" w:id="0">
    <w:p w14:paraId="23DC1A47" w14:textId="77777777" w:rsidR="00901F7A" w:rsidRDefault="00901F7A" w:rsidP="0035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7490"/>
      <w:docPartObj>
        <w:docPartGallery w:val="Page Numbers (Top of Page)"/>
        <w:docPartUnique/>
      </w:docPartObj>
    </w:sdtPr>
    <w:sdtEndPr>
      <w:rPr>
        <w:b/>
      </w:rPr>
    </w:sdtEndPr>
    <w:sdtContent>
      <w:p w14:paraId="6DFEC9D8" w14:textId="1F5EAD4C" w:rsidR="00356120" w:rsidRPr="00DB28FE" w:rsidRDefault="00356120" w:rsidP="00356120">
        <w:pPr>
          <w:pStyle w:val="Header"/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24C11" w14:textId="77777777" w:rsidR="00356120" w:rsidRPr="00DB28FE" w:rsidRDefault="00356120" w:rsidP="00356120">
    <w:pPr>
      <w:jc w:val="center"/>
      <w:rPr>
        <w:b/>
      </w:rPr>
    </w:pPr>
    <w:r>
      <w:rPr>
        <w:b/>
      </w:rPr>
      <w:t>PSY-B 305 Statistics – Online!</w:t>
    </w:r>
  </w:p>
  <w:p w14:paraId="217D17E5" w14:textId="77777777" w:rsidR="00356120" w:rsidRPr="00DB28FE" w:rsidRDefault="00356120" w:rsidP="00356120">
    <w:pPr>
      <w:jc w:val="center"/>
      <w:rPr>
        <w:b/>
      </w:rPr>
    </w:pPr>
    <w:r>
      <w:rPr>
        <w:b/>
      </w:rPr>
      <w:t>Summer Session II 2020</w:t>
    </w:r>
  </w:p>
  <w:p w14:paraId="570A7F5C" w14:textId="77777777" w:rsidR="00356120" w:rsidRPr="00356120" w:rsidRDefault="00356120" w:rsidP="0035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DB2"/>
    <w:multiLevelType w:val="hybridMultilevel"/>
    <w:tmpl w:val="817260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50F6E"/>
    <w:multiLevelType w:val="hybridMultilevel"/>
    <w:tmpl w:val="25684FE0"/>
    <w:lvl w:ilvl="0" w:tplc="C5AE3C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173"/>
    <w:multiLevelType w:val="hybridMultilevel"/>
    <w:tmpl w:val="87DE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1524"/>
    <w:multiLevelType w:val="hybridMultilevel"/>
    <w:tmpl w:val="6E620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46580"/>
    <w:multiLevelType w:val="hybridMultilevel"/>
    <w:tmpl w:val="6DF4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E458B"/>
    <w:multiLevelType w:val="multilevel"/>
    <w:tmpl w:val="5B7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E1775"/>
    <w:multiLevelType w:val="multilevel"/>
    <w:tmpl w:val="1A9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5"/>
    <w:rsid w:val="000A107E"/>
    <w:rsid w:val="000C4B04"/>
    <w:rsid w:val="00181395"/>
    <w:rsid w:val="001A7AF0"/>
    <w:rsid w:val="001A7BA8"/>
    <w:rsid w:val="00203598"/>
    <w:rsid w:val="00210015"/>
    <w:rsid w:val="002163E7"/>
    <w:rsid w:val="00253B98"/>
    <w:rsid w:val="00356120"/>
    <w:rsid w:val="003B66DA"/>
    <w:rsid w:val="003E36E9"/>
    <w:rsid w:val="0040184E"/>
    <w:rsid w:val="006928AF"/>
    <w:rsid w:val="006959E5"/>
    <w:rsid w:val="006D3152"/>
    <w:rsid w:val="00740DEB"/>
    <w:rsid w:val="007D33FC"/>
    <w:rsid w:val="007F0EF9"/>
    <w:rsid w:val="007F4797"/>
    <w:rsid w:val="00901F7A"/>
    <w:rsid w:val="00925243"/>
    <w:rsid w:val="009574DC"/>
    <w:rsid w:val="00973605"/>
    <w:rsid w:val="009768CB"/>
    <w:rsid w:val="0097738D"/>
    <w:rsid w:val="009C7DFF"/>
    <w:rsid w:val="00A012F8"/>
    <w:rsid w:val="00A70935"/>
    <w:rsid w:val="00A710E9"/>
    <w:rsid w:val="00B352BB"/>
    <w:rsid w:val="00C9375E"/>
    <w:rsid w:val="00CB6D89"/>
    <w:rsid w:val="00CD2532"/>
    <w:rsid w:val="00D95778"/>
    <w:rsid w:val="00E073BD"/>
    <w:rsid w:val="00E817AE"/>
    <w:rsid w:val="00EF201B"/>
    <w:rsid w:val="00F01CE2"/>
    <w:rsid w:val="00F4701C"/>
    <w:rsid w:val="00F65F68"/>
    <w:rsid w:val="00F7219A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58CA"/>
  <w15:chartTrackingRefBased/>
  <w15:docId w15:val="{E57DF9BC-95E8-4131-BD47-7001EF9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B98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20"/>
  </w:style>
  <w:style w:type="paragraph" w:styleId="Footer">
    <w:name w:val="footer"/>
    <w:basedOn w:val="Normal"/>
    <w:link w:val="FooterChar"/>
    <w:uiPriority w:val="99"/>
    <w:unhideWhenUsed/>
    <w:rsid w:val="0035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20"/>
  </w:style>
  <w:style w:type="character" w:styleId="Hyperlink">
    <w:name w:val="Hyperlink"/>
    <w:basedOn w:val="DefaultParagraphFont"/>
    <w:uiPriority w:val="99"/>
    <w:unhideWhenUsed/>
    <w:rsid w:val="003561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1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4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6D89"/>
  </w:style>
  <w:style w:type="character" w:styleId="Strong">
    <w:name w:val="Strong"/>
    <w:basedOn w:val="DefaultParagraphFont"/>
    <w:uiPriority w:val="22"/>
    <w:qFormat/>
    <w:rsid w:val="00A0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tatbook.com/2/introduction/levels_of_measur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timebuddy.com/?pl=1&amp;lid=5,4259418,3530597,5368361&amp;h=5&amp;date=6/29/2020%7C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p-statistics/analyzing-categorical-ap/analyzing-one-categorical-variable/v/identifying-individuals-variables-and-categorical-variables-in-a-data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 School of Science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Tina</dc:creator>
  <cp:keywords/>
  <dc:description/>
  <cp:lastModifiedBy>S Rao, Anusha</cp:lastModifiedBy>
  <cp:revision>2</cp:revision>
  <dcterms:created xsi:type="dcterms:W3CDTF">2021-01-07T21:48:00Z</dcterms:created>
  <dcterms:modified xsi:type="dcterms:W3CDTF">2021-01-07T21:48:00Z</dcterms:modified>
</cp:coreProperties>
</file>